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6208759"/>
        <w:docPartObj>
          <w:docPartGallery w:val="Cover Pages"/>
          <w:docPartUnique/>
        </w:docPartObj>
      </w:sdtPr>
      <w:sdtEndPr>
        <w:rPr>
          <w:b/>
          <w:sz w:val="40"/>
          <w:szCs w:val="40"/>
        </w:rPr>
      </w:sdtEndPr>
      <w:sdtContent>
        <w:p w:rsidR="00801281" w:rsidRDefault="00801281" w:rsidP="00E04627">
          <w:pPr>
            <w:ind w:left="113"/>
          </w:pPr>
        </w:p>
        <w:p w:rsidR="00801281" w:rsidRDefault="00801281">
          <w:r>
            <w:rPr>
              <w:noProof/>
              <w:lang w:eastAsia="fr-FR"/>
            </w:rPr>
            <mc:AlternateContent>
              <mc:Choice Requires="wps">
                <w:drawing>
                  <wp:anchor distT="0" distB="0" distL="114300" distR="114300" simplePos="0" relativeHeight="251659264" behindDoc="1" locked="0" layoutInCell="0" allowOverlap="1" wp14:anchorId="70F77CB3" wp14:editId="6177C228">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E23B1" w:rsidRDefault="00EE23B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EE23B1" w:rsidRDefault="00EE23B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801281" w:rsidRDefault="0080128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801281" w:rsidRPr="00BC58C9">
            <w:trPr>
              <w:trHeight w:val="3770"/>
              <w:jc w:val="center"/>
            </w:trPr>
            <w:tc>
              <w:tcPr>
                <w:tcW w:w="3000" w:type="pct"/>
                <w:shd w:val="clear" w:color="auto" w:fill="FFFFFF" w:themeFill="background1"/>
                <w:vAlign w:val="center"/>
              </w:tcPr>
              <w:sdt>
                <w:sdtPr>
                  <w:rPr>
                    <w:rFonts w:ascii="Arial" w:eastAsiaTheme="majorEastAsia" w:hAnsi="Arial" w:cs="Arial"/>
                    <w:sz w:val="40"/>
                    <w:szCs w:val="40"/>
                  </w:rPr>
                  <w:alias w:val="Titre"/>
                  <w:id w:val="13783212"/>
                  <w:dataBinding w:prefixMappings="xmlns:ns0='http://schemas.openxmlformats.org/package/2006/metadata/core-properties' xmlns:ns1='http://purl.org/dc/elements/1.1/'" w:xpath="/ns0:coreProperties[1]/ns1:title[1]" w:storeItemID="{6C3C8BC8-F283-45AE-878A-BAB7291924A1}"/>
                  <w:text/>
                </w:sdtPr>
                <w:sdtEndPr/>
                <w:sdtContent>
                  <w:p w:rsidR="00801281" w:rsidRDefault="00D91C9B">
                    <w:pPr>
                      <w:pStyle w:val="Sansinterligne"/>
                      <w:jc w:val="center"/>
                      <w:rPr>
                        <w:rFonts w:asciiTheme="majorHAnsi" w:eastAsiaTheme="majorEastAsia" w:hAnsiTheme="majorHAnsi" w:cstheme="majorBidi"/>
                        <w:sz w:val="40"/>
                        <w:szCs w:val="40"/>
                      </w:rPr>
                    </w:pPr>
                    <w:r>
                      <w:rPr>
                        <w:rFonts w:ascii="Arial" w:eastAsiaTheme="majorEastAsia" w:hAnsi="Arial" w:cs="Arial"/>
                        <w:sz w:val="40"/>
                        <w:szCs w:val="40"/>
                      </w:rPr>
                      <w:t xml:space="preserve">COMMUNE DE </w:t>
                    </w:r>
                    <w:r w:rsidR="0087062E">
                      <w:rPr>
                        <w:rFonts w:ascii="Arial" w:eastAsiaTheme="majorEastAsia" w:hAnsi="Arial" w:cs="Arial"/>
                        <w:sz w:val="40"/>
                        <w:szCs w:val="40"/>
                      </w:rPr>
                      <w:t>MACHILLY</w:t>
                    </w:r>
                  </w:p>
                </w:sdtContent>
              </w:sdt>
              <w:p w:rsidR="00801281" w:rsidRDefault="006747F7">
                <w:pPr>
                  <w:pStyle w:val="Sansinterligne"/>
                  <w:jc w:val="center"/>
                  <w:rPr>
                    <w:rFonts w:ascii="Arial" w:hAnsi="Arial" w:cs="Arial"/>
                  </w:rPr>
                </w:pPr>
                <w:r w:rsidRPr="006747F7">
                  <w:rPr>
                    <w:rFonts w:ascii="Arial" w:hAnsi="Arial" w:cs="Arial"/>
                  </w:rPr>
                  <w:t>HAUTE-SAVOIE</w:t>
                </w:r>
              </w:p>
              <w:p w:rsidR="006747F7" w:rsidRPr="006747F7" w:rsidRDefault="006747F7">
                <w:pPr>
                  <w:pStyle w:val="Sansinterligne"/>
                  <w:jc w:val="center"/>
                  <w:rPr>
                    <w:rFonts w:ascii="Arial" w:hAnsi="Arial" w:cs="Arial"/>
                  </w:rPr>
                </w:pPr>
              </w:p>
              <w:p w:rsidR="00801281" w:rsidRPr="008E287B" w:rsidRDefault="00801281">
                <w:pPr>
                  <w:pStyle w:val="Sansinterligne"/>
                  <w:jc w:val="center"/>
                  <w:rPr>
                    <w:rFonts w:ascii="Arial" w:hAnsi="Arial" w:cs="Arial"/>
                    <w:b/>
                    <w:sz w:val="28"/>
                    <w:szCs w:val="28"/>
                  </w:rPr>
                </w:pPr>
                <w:r w:rsidRPr="008E287B">
                  <w:rPr>
                    <w:rFonts w:ascii="Arial" w:hAnsi="Arial" w:cs="Arial"/>
                    <w:b/>
                    <w:sz w:val="28"/>
                    <w:szCs w:val="28"/>
                  </w:rPr>
                  <w:t>RAPPORT</w:t>
                </w:r>
                <w:sdt>
                  <w:sdtPr>
                    <w:rPr>
                      <w:rFonts w:ascii="Arial" w:hAnsi="Arial" w:cs="Arial"/>
                      <w:b/>
                      <w:sz w:val="28"/>
                      <w:szCs w:val="28"/>
                    </w:rPr>
                    <w:alias w:val="Date "/>
                    <w:id w:val="13783224"/>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r w:rsidR="00D91C9B">
                      <w:rPr>
                        <w:rFonts w:ascii="Arial" w:hAnsi="Arial" w:cs="Arial"/>
                        <w:b/>
                        <w:sz w:val="28"/>
                        <w:szCs w:val="28"/>
                      </w:rPr>
                      <w:t xml:space="preserve"> D’ENQUETE PUBLIQUE</w:t>
                    </w:r>
                  </w:sdtContent>
                </w:sdt>
              </w:p>
              <w:p w:rsidR="006747F7" w:rsidRDefault="006747F7">
                <w:pPr>
                  <w:pStyle w:val="Sansinterligne"/>
                  <w:jc w:val="center"/>
                  <w:rPr>
                    <w:b/>
                  </w:rPr>
                </w:pPr>
              </w:p>
              <w:p w:rsidR="008E486D" w:rsidRDefault="00EB2C38" w:rsidP="008E486D">
                <w:pPr>
                  <w:pStyle w:val="Sansinterligne"/>
                  <w:jc w:val="center"/>
                  <w:rPr>
                    <w:b/>
                  </w:rPr>
                </w:pPr>
                <w:r>
                  <w:rPr>
                    <w:b/>
                  </w:rPr>
                  <w:t>Enquête</w:t>
                </w:r>
                <w:r w:rsidR="008E486D">
                  <w:rPr>
                    <w:b/>
                  </w:rPr>
                  <w:t xml:space="preserve"> publique</w:t>
                </w:r>
                <w:r w:rsidR="00F16669">
                  <w:rPr>
                    <w:b/>
                  </w:rPr>
                  <w:t xml:space="preserve"> unique de classement et de déclassement de parcelles.</w:t>
                </w:r>
                <w:r w:rsidR="008E486D">
                  <w:rPr>
                    <w:b/>
                  </w:rPr>
                  <w:t xml:space="preserve"> </w:t>
                </w:r>
              </w:p>
              <w:p w:rsidR="006747F7" w:rsidRDefault="006747F7" w:rsidP="008E486D">
                <w:pPr>
                  <w:pStyle w:val="Sansinterligne"/>
                  <w:jc w:val="center"/>
                  <w:rPr>
                    <w:rFonts w:ascii="Calibri" w:hAnsi="Calibri"/>
                    <w:b/>
                  </w:rPr>
                </w:pPr>
              </w:p>
              <w:p w:rsidR="006747F7" w:rsidRPr="006747F7" w:rsidRDefault="006747F7" w:rsidP="006747F7">
                <w:pPr>
                  <w:pStyle w:val="Sansinterligne"/>
                  <w:jc w:val="center"/>
                  <w:rPr>
                    <w:rFonts w:ascii="Calibri" w:hAnsi="Calibri"/>
                    <w:b/>
                  </w:rPr>
                </w:pPr>
                <w:r>
                  <w:rPr>
                    <w:rFonts w:ascii="Calibri" w:hAnsi="Calibri"/>
                    <w:b/>
                  </w:rPr>
                  <w:t>Jean-Claude Reynaud Commissaire Enquêteur</w:t>
                </w:r>
              </w:p>
              <w:p w:rsidR="00801281" w:rsidRDefault="00801281">
                <w:pPr>
                  <w:pStyle w:val="Sansinterligne"/>
                  <w:jc w:val="center"/>
                </w:pPr>
              </w:p>
            </w:tc>
          </w:tr>
        </w:tbl>
        <w:p w:rsidR="00801281" w:rsidRDefault="00801281"/>
        <w:p w:rsidR="00801281" w:rsidRDefault="00801281">
          <w:pPr>
            <w:rPr>
              <w:b/>
              <w:sz w:val="40"/>
              <w:szCs w:val="40"/>
            </w:rPr>
          </w:pPr>
          <w:r>
            <w:rPr>
              <w:b/>
              <w:sz w:val="40"/>
              <w:szCs w:val="40"/>
            </w:rPr>
            <w:br w:type="page"/>
          </w:r>
        </w:p>
      </w:sdtContent>
    </w:sdt>
    <w:p w:rsidR="00895D06" w:rsidRDefault="00895D06" w:rsidP="00D42773">
      <w:pPr>
        <w:jc w:val="center"/>
        <w:rPr>
          <w:b/>
          <w:sz w:val="40"/>
          <w:szCs w:val="40"/>
        </w:rPr>
      </w:pPr>
    </w:p>
    <w:p w:rsidR="00801281" w:rsidRPr="007C5EDB" w:rsidRDefault="00895D06" w:rsidP="0071071F">
      <w:pPr>
        <w:jc w:val="center"/>
        <w:rPr>
          <w:sz w:val="24"/>
          <w:szCs w:val="24"/>
        </w:rPr>
      </w:pPr>
      <w:r w:rsidRPr="007C5EDB">
        <w:rPr>
          <w:sz w:val="24"/>
          <w:szCs w:val="24"/>
        </w:rPr>
        <w:t>DEPARTEMENT DE LA HAUTE-SAVOIE</w:t>
      </w:r>
    </w:p>
    <w:p w:rsidR="00895D06" w:rsidRPr="00895D06" w:rsidRDefault="00895D06" w:rsidP="00895D06">
      <w:pPr>
        <w:rPr>
          <w:b/>
          <w:sz w:val="24"/>
          <w:szCs w:val="24"/>
        </w:rPr>
      </w:pPr>
    </w:p>
    <w:p w:rsidR="00801281" w:rsidRDefault="00895D06" w:rsidP="00895D06">
      <w:pPr>
        <w:jc w:val="center"/>
        <w:rPr>
          <w:b/>
          <w:sz w:val="40"/>
          <w:szCs w:val="40"/>
        </w:rPr>
      </w:pPr>
      <w:r>
        <w:rPr>
          <w:b/>
          <w:sz w:val="40"/>
          <w:szCs w:val="40"/>
        </w:rPr>
        <w:t xml:space="preserve">COMMUNE DE </w:t>
      </w:r>
      <w:r w:rsidR="00065E56">
        <w:rPr>
          <w:b/>
          <w:sz w:val="40"/>
          <w:szCs w:val="40"/>
        </w:rPr>
        <w:t>MACHILLY</w:t>
      </w:r>
    </w:p>
    <w:p w:rsidR="00895D06" w:rsidRDefault="00895D06" w:rsidP="00895D06">
      <w:pPr>
        <w:jc w:val="center"/>
        <w:rPr>
          <w:b/>
          <w:sz w:val="40"/>
          <w:szCs w:val="40"/>
        </w:rPr>
      </w:pPr>
    </w:p>
    <w:p w:rsidR="00F16669" w:rsidRPr="00824598" w:rsidRDefault="007C5EDB" w:rsidP="00EE23B1">
      <w:pPr>
        <w:jc w:val="center"/>
        <w:rPr>
          <w:rFonts w:ascii="Arial" w:hAnsi="Arial" w:cs="Arial"/>
          <w:b/>
          <w:sz w:val="24"/>
          <w:szCs w:val="24"/>
        </w:rPr>
      </w:pPr>
      <w:r w:rsidRPr="00824598">
        <w:rPr>
          <w:rFonts w:ascii="Arial" w:hAnsi="Arial" w:cs="Arial"/>
          <w:b/>
          <w:sz w:val="24"/>
          <w:szCs w:val="24"/>
        </w:rPr>
        <w:t>ENQUETE PUBLIQUE</w:t>
      </w:r>
      <w:r w:rsidR="00EB2C38" w:rsidRPr="00824598">
        <w:rPr>
          <w:rFonts w:ascii="Arial" w:hAnsi="Arial" w:cs="Arial"/>
          <w:b/>
          <w:sz w:val="24"/>
          <w:szCs w:val="24"/>
        </w:rPr>
        <w:t xml:space="preserve"> </w:t>
      </w:r>
      <w:r w:rsidR="00F16669" w:rsidRPr="00824598">
        <w:rPr>
          <w:rFonts w:ascii="Arial" w:hAnsi="Arial" w:cs="Arial"/>
          <w:b/>
          <w:sz w:val="24"/>
          <w:szCs w:val="24"/>
        </w:rPr>
        <w:t xml:space="preserve">UNIQUE </w:t>
      </w:r>
      <w:r w:rsidR="00F973B4" w:rsidRPr="00824598">
        <w:rPr>
          <w:rFonts w:ascii="Arial" w:hAnsi="Arial" w:cs="Arial"/>
          <w:b/>
          <w:sz w:val="24"/>
          <w:szCs w:val="24"/>
        </w:rPr>
        <w:t>PREALABLE</w:t>
      </w:r>
    </w:p>
    <w:p w:rsidR="00F16669" w:rsidRPr="00824598" w:rsidRDefault="00F16669" w:rsidP="00F16669">
      <w:pPr>
        <w:rPr>
          <w:rFonts w:ascii="Arial" w:hAnsi="Arial" w:cs="Arial"/>
          <w:b/>
          <w:sz w:val="24"/>
          <w:szCs w:val="24"/>
        </w:rPr>
      </w:pPr>
      <w:r w:rsidRPr="00824598">
        <w:rPr>
          <w:rFonts w:ascii="Arial" w:hAnsi="Arial" w:cs="Arial"/>
          <w:b/>
          <w:sz w:val="24"/>
          <w:szCs w:val="24"/>
        </w:rPr>
        <w:t xml:space="preserve"> AU CLASSEMENT </w:t>
      </w:r>
      <w:r w:rsidR="00BE71D1" w:rsidRPr="00BE71D1">
        <w:rPr>
          <w:rFonts w:ascii="Arial" w:hAnsi="Arial" w:cs="Arial"/>
          <w:b/>
          <w:szCs w:val="24"/>
        </w:rPr>
        <w:t xml:space="preserve">DANS LE DOMAINE PUBLIC COMMUNAL </w:t>
      </w:r>
      <w:r w:rsidRPr="00824598">
        <w:rPr>
          <w:rFonts w:ascii="Arial" w:hAnsi="Arial" w:cs="Arial"/>
          <w:b/>
          <w:sz w:val="24"/>
          <w:szCs w:val="24"/>
        </w:rPr>
        <w:t>DES PARCELLES</w:t>
      </w:r>
    </w:p>
    <w:p w:rsidR="00F16669" w:rsidRPr="00824598" w:rsidRDefault="00F16669" w:rsidP="00F16669">
      <w:pPr>
        <w:jc w:val="both"/>
        <w:rPr>
          <w:rFonts w:ascii="Arial" w:hAnsi="Arial" w:cs="Arial"/>
          <w:b/>
          <w:sz w:val="24"/>
          <w:szCs w:val="24"/>
        </w:rPr>
      </w:pPr>
      <w:r w:rsidRPr="00824598">
        <w:rPr>
          <w:rFonts w:ascii="Arial" w:hAnsi="Arial" w:cs="Arial"/>
          <w:b/>
          <w:sz w:val="24"/>
          <w:szCs w:val="24"/>
        </w:rPr>
        <w:t>–B 3312 et 3310</w:t>
      </w:r>
      <w:r w:rsidR="00824598">
        <w:rPr>
          <w:rFonts w:ascii="Arial" w:hAnsi="Arial" w:cs="Arial"/>
          <w:b/>
          <w:sz w:val="24"/>
          <w:szCs w:val="24"/>
        </w:rPr>
        <w:t xml:space="preserve"> (quartier de la gare)</w:t>
      </w:r>
    </w:p>
    <w:p w:rsidR="00F16669" w:rsidRPr="00824598" w:rsidRDefault="00F16669" w:rsidP="00F16669">
      <w:pPr>
        <w:jc w:val="both"/>
        <w:rPr>
          <w:rFonts w:ascii="Arial" w:hAnsi="Arial" w:cs="Arial"/>
          <w:b/>
          <w:sz w:val="24"/>
          <w:szCs w:val="24"/>
        </w:rPr>
      </w:pPr>
      <w:r w:rsidRPr="00824598">
        <w:rPr>
          <w:rFonts w:ascii="Arial" w:hAnsi="Arial" w:cs="Arial"/>
          <w:b/>
          <w:sz w:val="24"/>
          <w:szCs w:val="24"/>
        </w:rPr>
        <w:t>–B 3250</w:t>
      </w:r>
      <w:r w:rsidR="00BE71D1">
        <w:rPr>
          <w:rFonts w:ascii="Arial" w:hAnsi="Arial" w:cs="Arial"/>
          <w:b/>
          <w:sz w:val="24"/>
          <w:szCs w:val="24"/>
        </w:rPr>
        <w:t xml:space="preserve">(secteur du Crêt </w:t>
      </w:r>
      <w:proofErr w:type="spellStart"/>
      <w:r w:rsidR="00BE71D1">
        <w:rPr>
          <w:rFonts w:ascii="Arial" w:hAnsi="Arial" w:cs="Arial"/>
          <w:b/>
          <w:sz w:val="24"/>
          <w:szCs w:val="24"/>
        </w:rPr>
        <w:t>Muset</w:t>
      </w:r>
      <w:proofErr w:type="spellEnd"/>
      <w:r w:rsidR="00BE71D1">
        <w:rPr>
          <w:rFonts w:ascii="Arial" w:hAnsi="Arial" w:cs="Arial"/>
          <w:b/>
          <w:sz w:val="24"/>
          <w:szCs w:val="24"/>
        </w:rPr>
        <w:t>)</w:t>
      </w:r>
      <w:r w:rsidRPr="00824598">
        <w:rPr>
          <w:rFonts w:ascii="Arial" w:hAnsi="Arial" w:cs="Arial"/>
          <w:b/>
          <w:sz w:val="24"/>
          <w:szCs w:val="24"/>
        </w:rPr>
        <w:t xml:space="preserve"> </w:t>
      </w:r>
    </w:p>
    <w:p w:rsidR="00F16669" w:rsidRPr="00824598" w:rsidRDefault="00F16669" w:rsidP="00F16669">
      <w:pPr>
        <w:jc w:val="both"/>
        <w:rPr>
          <w:rFonts w:ascii="Arial" w:hAnsi="Arial" w:cs="Arial"/>
          <w:b/>
          <w:sz w:val="24"/>
          <w:szCs w:val="24"/>
        </w:rPr>
      </w:pPr>
      <w:r w:rsidRPr="00824598">
        <w:rPr>
          <w:rFonts w:ascii="Arial" w:hAnsi="Arial" w:cs="Arial"/>
          <w:b/>
          <w:sz w:val="24"/>
          <w:szCs w:val="24"/>
        </w:rPr>
        <w:t>AU DECLASSEMENT DANS LE DOMAINE PRIVE COMMUNAL DES PARCELLES</w:t>
      </w:r>
    </w:p>
    <w:p w:rsidR="00F16669" w:rsidRPr="00824598" w:rsidRDefault="00F16669" w:rsidP="00F16669">
      <w:pPr>
        <w:jc w:val="both"/>
        <w:rPr>
          <w:rFonts w:ascii="Arial" w:hAnsi="Arial" w:cs="Arial"/>
          <w:b/>
          <w:sz w:val="24"/>
          <w:szCs w:val="24"/>
        </w:rPr>
      </w:pPr>
      <w:r w:rsidRPr="00824598">
        <w:rPr>
          <w:rFonts w:ascii="Arial" w:hAnsi="Arial" w:cs="Arial"/>
          <w:b/>
          <w:sz w:val="24"/>
          <w:szCs w:val="24"/>
        </w:rPr>
        <w:t>–B3316</w:t>
      </w:r>
      <w:r w:rsidR="00824598">
        <w:rPr>
          <w:rFonts w:ascii="Arial" w:hAnsi="Arial" w:cs="Arial"/>
          <w:b/>
          <w:sz w:val="24"/>
          <w:szCs w:val="24"/>
        </w:rPr>
        <w:t xml:space="preserve"> (quartier de la gare)</w:t>
      </w:r>
    </w:p>
    <w:p w:rsidR="00F16669" w:rsidRPr="00824598" w:rsidRDefault="00F16669" w:rsidP="00F16669">
      <w:pPr>
        <w:jc w:val="both"/>
        <w:rPr>
          <w:rFonts w:ascii="Arial" w:hAnsi="Arial" w:cs="Arial"/>
          <w:b/>
          <w:sz w:val="24"/>
          <w:szCs w:val="24"/>
        </w:rPr>
      </w:pPr>
      <w:r w:rsidRPr="00824598">
        <w:rPr>
          <w:rFonts w:ascii="Arial" w:hAnsi="Arial" w:cs="Arial"/>
          <w:b/>
          <w:sz w:val="24"/>
          <w:szCs w:val="24"/>
        </w:rPr>
        <w:t>–B3305 et 3306</w:t>
      </w:r>
      <w:r w:rsidR="00824598">
        <w:rPr>
          <w:rFonts w:ascii="Arial" w:hAnsi="Arial" w:cs="Arial"/>
          <w:b/>
          <w:sz w:val="24"/>
          <w:szCs w:val="24"/>
        </w:rPr>
        <w:t xml:space="preserve"> (secteur du Crêt </w:t>
      </w:r>
      <w:proofErr w:type="spellStart"/>
      <w:r w:rsidR="00824598">
        <w:rPr>
          <w:rFonts w:ascii="Arial" w:hAnsi="Arial" w:cs="Arial"/>
          <w:b/>
          <w:sz w:val="24"/>
          <w:szCs w:val="24"/>
        </w:rPr>
        <w:t>Muset</w:t>
      </w:r>
      <w:proofErr w:type="spellEnd"/>
      <w:r w:rsidR="00824598">
        <w:rPr>
          <w:rFonts w:ascii="Arial" w:hAnsi="Arial" w:cs="Arial"/>
          <w:b/>
          <w:sz w:val="24"/>
          <w:szCs w:val="24"/>
        </w:rPr>
        <w:t>)</w:t>
      </w:r>
    </w:p>
    <w:p w:rsidR="00EE23B1" w:rsidRPr="00824598" w:rsidRDefault="00EE23B1" w:rsidP="00F16669">
      <w:pPr>
        <w:jc w:val="both"/>
        <w:rPr>
          <w:rFonts w:ascii="Arial" w:hAnsi="Arial" w:cs="Arial"/>
          <w:b/>
          <w:sz w:val="24"/>
          <w:szCs w:val="24"/>
        </w:rPr>
      </w:pPr>
    </w:p>
    <w:p w:rsidR="00895D06" w:rsidRPr="00824598" w:rsidRDefault="00E9159E" w:rsidP="00895D06">
      <w:pPr>
        <w:jc w:val="center"/>
        <w:rPr>
          <w:rFonts w:ascii="Arial" w:hAnsi="Arial" w:cs="Arial"/>
          <w:b/>
          <w:sz w:val="24"/>
          <w:szCs w:val="24"/>
        </w:rPr>
      </w:pPr>
      <w:r w:rsidRPr="00824598">
        <w:rPr>
          <w:rFonts w:ascii="Arial" w:hAnsi="Arial" w:cs="Arial"/>
          <w:b/>
          <w:sz w:val="24"/>
          <w:szCs w:val="24"/>
        </w:rPr>
        <w:t>ARRETE</w:t>
      </w:r>
      <w:r w:rsidR="002F7DE7" w:rsidRPr="00824598">
        <w:rPr>
          <w:rFonts w:ascii="Arial" w:hAnsi="Arial" w:cs="Arial"/>
          <w:b/>
          <w:sz w:val="24"/>
          <w:szCs w:val="24"/>
        </w:rPr>
        <w:t xml:space="preserve"> DU MAIRE</w:t>
      </w:r>
      <w:r w:rsidRPr="00824598">
        <w:rPr>
          <w:rFonts w:ascii="Arial" w:hAnsi="Arial" w:cs="Arial"/>
          <w:b/>
          <w:sz w:val="24"/>
          <w:szCs w:val="24"/>
        </w:rPr>
        <w:t xml:space="preserve"> N°</w:t>
      </w:r>
      <w:r w:rsidR="00F827A1" w:rsidRPr="00824598">
        <w:rPr>
          <w:rFonts w:ascii="Arial" w:hAnsi="Arial" w:cs="Arial"/>
          <w:b/>
          <w:sz w:val="24"/>
          <w:szCs w:val="24"/>
        </w:rPr>
        <w:t xml:space="preserve"> </w:t>
      </w:r>
      <w:r w:rsidR="00F16669" w:rsidRPr="00824598">
        <w:rPr>
          <w:rFonts w:ascii="Arial" w:hAnsi="Arial" w:cs="Arial"/>
          <w:b/>
          <w:sz w:val="24"/>
          <w:szCs w:val="24"/>
        </w:rPr>
        <w:t>2019</w:t>
      </w:r>
      <w:r w:rsidR="00021CD7" w:rsidRPr="00824598">
        <w:rPr>
          <w:rFonts w:ascii="Arial" w:hAnsi="Arial" w:cs="Arial"/>
          <w:b/>
          <w:sz w:val="24"/>
          <w:szCs w:val="24"/>
        </w:rPr>
        <w:t>.64</w:t>
      </w:r>
      <w:r w:rsidR="00F16669" w:rsidRPr="00824598">
        <w:rPr>
          <w:rFonts w:ascii="Arial" w:hAnsi="Arial" w:cs="Arial"/>
          <w:b/>
          <w:sz w:val="24"/>
          <w:szCs w:val="24"/>
        </w:rPr>
        <w:t xml:space="preserve"> en date du 18 juillet 2019</w:t>
      </w:r>
    </w:p>
    <w:p w:rsidR="00895D06" w:rsidRPr="0071071F" w:rsidRDefault="00895D06" w:rsidP="00895D06">
      <w:pPr>
        <w:jc w:val="center"/>
        <w:rPr>
          <w:b/>
          <w:sz w:val="28"/>
          <w:szCs w:val="28"/>
        </w:rPr>
      </w:pPr>
    </w:p>
    <w:p w:rsidR="007C5EDB" w:rsidRDefault="007C5EDB" w:rsidP="00895D06">
      <w:pPr>
        <w:jc w:val="center"/>
        <w:rPr>
          <w:b/>
          <w:sz w:val="36"/>
          <w:szCs w:val="36"/>
        </w:rPr>
      </w:pPr>
    </w:p>
    <w:p w:rsidR="007C5EDB" w:rsidRDefault="007C5EDB" w:rsidP="00895D06">
      <w:pPr>
        <w:jc w:val="center"/>
        <w:rPr>
          <w:b/>
          <w:sz w:val="36"/>
          <w:szCs w:val="36"/>
        </w:rPr>
      </w:pPr>
      <w:r>
        <w:rPr>
          <w:b/>
          <w:sz w:val="36"/>
          <w:szCs w:val="36"/>
        </w:rPr>
        <w:t>RAPPORT DU COMMISSAIRE ENQUETEUR</w:t>
      </w:r>
    </w:p>
    <w:p w:rsidR="007C5EDB" w:rsidRDefault="007C5EDB" w:rsidP="00895D06">
      <w:pPr>
        <w:jc w:val="center"/>
        <w:rPr>
          <w:b/>
          <w:sz w:val="36"/>
          <w:szCs w:val="36"/>
        </w:rPr>
      </w:pPr>
      <w:r>
        <w:rPr>
          <w:b/>
          <w:sz w:val="36"/>
          <w:szCs w:val="36"/>
        </w:rPr>
        <w:t>Jean-Claude Reynaud</w:t>
      </w:r>
    </w:p>
    <w:p w:rsidR="00824598" w:rsidRDefault="00A81E66" w:rsidP="00895D06">
      <w:pPr>
        <w:jc w:val="center"/>
        <w:rPr>
          <w:b/>
          <w:sz w:val="36"/>
          <w:szCs w:val="36"/>
        </w:rPr>
      </w:pPr>
      <w:r>
        <w:rPr>
          <w:b/>
          <w:sz w:val="36"/>
          <w:szCs w:val="36"/>
        </w:rPr>
        <w:t>L</w:t>
      </w:r>
      <w:r w:rsidR="00F973B4">
        <w:rPr>
          <w:b/>
          <w:sz w:val="36"/>
          <w:szCs w:val="36"/>
        </w:rPr>
        <w:t>e</w:t>
      </w:r>
      <w:r>
        <w:rPr>
          <w:b/>
          <w:sz w:val="36"/>
          <w:szCs w:val="36"/>
        </w:rPr>
        <w:t xml:space="preserve"> 26 août 2019</w:t>
      </w:r>
    </w:p>
    <w:p w:rsidR="00824598" w:rsidRDefault="00824598" w:rsidP="00895D06">
      <w:pPr>
        <w:jc w:val="center"/>
        <w:rPr>
          <w:b/>
          <w:sz w:val="36"/>
          <w:szCs w:val="36"/>
        </w:rPr>
      </w:pPr>
    </w:p>
    <w:p w:rsidR="008E486D" w:rsidRDefault="00824598" w:rsidP="00895D06">
      <w:pPr>
        <w:jc w:val="center"/>
        <w:rPr>
          <w:b/>
          <w:sz w:val="36"/>
          <w:szCs w:val="36"/>
        </w:rPr>
      </w:pPr>
      <w:r>
        <w:rPr>
          <w:b/>
          <w:sz w:val="36"/>
          <w:szCs w:val="36"/>
        </w:rPr>
        <w:t>Les conclusions</w:t>
      </w:r>
      <w:r w:rsidR="005A5002">
        <w:rPr>
          <w:b/>
          <w:sz w:val="36"/>
          <w:szCs w:val="36"/>
        </w:rPr>
        <w:t xml:space="preserve"> personnelles et </w:t>
      </w:r>
      <w:r>
        <w:rPr>
          <w:b/>
          <w:sz w:val="36"/>
          <w:szCs w:val="36"/>
        </w:rPr>
        <w:t xml:space="preserve">motivées du commissaire-enquêteur font l’objet d’une partie séparée. </w:t>
      </w:r>
    </w:p>
    <w:p w:rsidR="00BE71D1" w:rsidRDefault="00BE71D1" w:rsidP="00BE71D1">
      <w:pPr>
        <w:rPr>
          <w:b/>
          <w:sz w:val="36"/>
          <w:szCs w:val="36"/>
        </w:rPr>
      </w:pPr>
    </w:p>
    <w:p w:rsidR="004434EA" w:rsidRPr="00F973B4" w:rsidRDefault="008F13F4" w:rsidP="00BE71D1">
      <w:pPr>
        <w:jc w:val="center"/>
        <w:rPr>
          <w:rFonts w:ascii="Arial" w:hAnsi="Arial" w:cs="Arial"/>
          <w:b/>
          <w:sz w:val="24"/>
          <w:szCs w:val="24"/>
        </w:rPr>
      </w:pPr>
      <w:r w:rsidRPr="00F973B4">
        <w:rPr>
          <w:rFonts w:ascii="Arial" w:hAnsi="Arial" w:cs="Arial"/>
          <w:b/>
          <w:sz w:val="24"/>
          <w:szCs w:val="24"/>
        </w:rPr>
        <w:t>1</w:t>
      </w:r>
      <w:r w:rsidR="005C7450" w:rsidRPr="00F973B4">
        <w:rPr>
          <w:rFonts w:ascii="Arial" w:hAnsi="Arial" w:cs="Arial"/>
          <w:b/>
          <w:sz w:val="24"/>
          <w:szCs w:val="24"/>
        </w:rPr>
        <w:t>.</w:t>
      </w:r>
      <w:r w:rsidR="008964CF" w:rsidRPr="00F973B4">
        <w:rPr>
          <w:rFonts w:ascii="Arial" w:hAnsi="Arial" w:cs="Arial"/>
          <w:b/>
          <w:sz w:val="24"/>
          <w:szCs w:val="24"/>
        </w:rPr>
        <w:t xml:space="preserve"> </w:t>
      </w:r>
      <w:r w:rsidR="004434EA" w:rsidRPr="00F973B4">
        <w:rPr>
          <w:rFonts w:ascii="Arial" w:hAnsi="Arial" w:cs="Arial"/>
          <w:b/>
          <w:sz w:val="24"/>
          <w:szCs w:val="24"/>
        </w:rPr>
        <w:t>GENERALITES</w:t>
      </w:r>
    </w:p>
    <w:p w:rsidR="003105D7" w:rsidRPr="00873E8C" w:rsidRDefault="003105D7" w:rsidP="003105D7">
      <w:pPr>
        <w:ind w:left="708"/>
        <w:jc w:val="center"/>
        <w:rPr>
          <w:rFonts w:ascii="Arial" w:hAnsi="Arial" w:cs="Arial"/>
          <w:b/>
          <w:sz w:val="24"/>
          <w:szCs w:val="24"/>
          <w:highlight w:val="yellow"/>
        </w:rPr>
      </w:pPr>
    </w:p>
    <w:p w:rsidR="00AD264E" w:rsidRDefault="00A33DAC" w:rsidP="00805E74">
      <w:pPr>
        <w:jc w:val="both"/>
        <w:rPr>
          <w:rFonts w:ascii="Arial" w:hAnsi="Arial" w:cs="Arial"/>
          <w:b/>
          <w:sz w:val="24"/>
          <w:szCs w:val="24"/>
        </w:rPr>
      </w:pPr>
      <w:r w:rsidRPr="001F3833">
        <w:rPr>
          <w:rFonts w:ascii="Arial" w:hAnsi="Arial" w:cs="Arial"/>
          <w:b/>
          <w:sz w:val="24"/>
          <w:szCs w:val="24"/>
        </w:rPr>
        <w:t>1.</w:t>
      </w:r>
      <w:r w:rsidR="007C5EDB" w:rsidRPr="001F3833">
        <w:rPr>
          <w:rFonts w:ascii="Arial" w:hAnsi="Arial" w:cs="Arial"/>
          <w:b/>
          <w:sz w:val="24"/>
          <w:szCs w:val="24"/>
        </w:rPr>
        <w:t>1</w:t>
      </w:r>
      <w:r w:rsidR="00415BCE" w:rsidRPr="001F3833">
        <w:rPr>
          <w:rFonts w:ascii="Arial" w:hAnsi="Arial" w:cs="Arial"/>
          <w:b/>
          <w:sz w:val="24"/>
          <w:szCs w:val="24"/>
        </w:rPr>
        <w:t>. Objet</w:t>
      </w:r>
      <w:r w:rsidR="001B6EB6" w:rsidRPr="001F3833">
        <w:rPr>
          <w:rFonts w:ascii="Arial" w:hAnsi="Arial" w:cs="Arial"/>
          <w:b/>
          <w:sz w:val="24"/>
          <w:szCs w:val="24"/>
        </w:rPr>
        <w:t xml:space="preserve"> de l’enquête publique </w:t>
      </w:r>
    </w:p>
    <w:p w:rsidR="00A37B43" w:rsidRDefault="00A37B43" w:rsidP="00805E74">
      <w:pPr>
        <w:jc w:val="both"/>
        <w:rPr>
          <w:rFonts w:ascii="Arial" w:hAnsi="Arial" w:cs="Arial"/>
          <w:b/>
          <w:sz w:val="24"/>
          <w:szCs w:val="24"/>
        </w:rPr>
      </w:pPr>
    </w:p>
    <w:p w:rsidR="00F827A1" w:rsidRPr="00A37B43" w:rsidRDefault="00A37B43" w:rsidP="00805E74">
      <w:pPr>
        <w:jc w:val="both"/>
        <w:rPr>
          <w:rFonts w:ascii="Arial" w:hAnsi="Arial" w:cs="Arial"/>
          <w:b/>
        </w:rPr>
      </w:pPr>
      <w:r w:rsidRPr="00A37B43">
        <w:rPr>
          <w:rFonts w:ascii="Arial" w:hAnsi="Arial" w:cs="Arial"/>
          <w:b/>
        </w:rPr>
        <w:t>1.1</w:t>
      </w:r>
      <w:r>
        <w:rPr>
          <w:rFonts w:ascii="Arial" w:hAnsi="Arial" w:cs="Arial"/>
          <w:b/>
        </w:rPr>
        <w:t xml:space="preserve">. 1. </w:t>
      </w:r>
      <w:r w:rsidRPr="00A37B43">
        <w:rPr>
          <w:rFonts w:ascii="Arial" w:hAnsi="Arial" w:cs="Arial"/>
          <w:b/>
        </w:rPr>
        <w:t>Délibération du conseil municipal</w:t>
      </w:r>
    </w:p>
    <w:p w:rsidR="00BD1420" w:rsidRPr="00065E56" w:rsidRDefault="00F827A1" w:rsidP="00065E56">
      <w:pPr>
        <w:jc w:val="both"/>
        <w:rPr>
          <w:rFonts w:ascii="Arial" w:hAnsi="Arial" w:cs="Arial"/>
        </w:rPr>
      </w:pPr>
      <w:r w:rsidRPr="00A37B43">
        <w:rPr>
          <w:rFonts w:ascii="Arial" w:hAnsi="Arial" w:cs="Arial"/>
          <w:b/>
        </w:rPr>
        <w:t xml:space="preserve">Par sa délibération en date </w:t>
      </w:r>
      <w:proofErr w:type="gramStart"/>
      <w:r w:rsidRPr="00A37B43">
        <w:rPr>
          <w:rFonts w:ascii="Arial" w:hAnsi="Arial" w:cs="Arial"/>
          <w:b/>
        </w:rPr>
        <w:t xml:space="preserve">du </w:t>
      </w:r>
      <w:r w:rsidR="00BD1420" w:rsidRPr="00A37B43">
        <w:rPr>
          <w:rFonts w:ascii="Arial" w:hAnsi="Arial" w:cs="Arial"/>
          <w:b/>
        </w:rPr>
        <w:t>11 juin</w:t>
      </w:r>
      <w:proofErr w:type="gramEnd"/>
      <w:r w:rsidR="00BD1420" w:rsidRPr="00A37B43">
        <w:rPr>
          <w:rFonts w:ascii="Arial" w:hAnsi="Arial" w:cs="Arial"/>
          <w:b/>
        </w:rPr>
        <w:t xml:space="preserve"> 2019</w:t>
      </w:r>
      <w:r w:rsidRPr="00065E56">
        <w:rPr>
          <w:rFonts w:ascii="Arial" w:hAnsi="Arial" w:cs="Arial"/>
        </w:rPr>
        <w:t>, le c</w:t>
      </w:r>
      <w:r w:rsidR="00A81E66">
        <w:rPr>
          <w:rFonts w:ascii="Arial" w:hAnsi="Arial" w:cs="Arial"/>
        </w:rPr>
        <w:t xml:space="preserve">onseil municipal de la commune de </w:t>
      </w:r>
      <w:r w:rsidR="00BD1420" w:rsidRPr="00065E56">
        <w:rPr>
          <w:rFonts w:ascii="Arial" w:hAnsi="Arial" w:cs="Arial"/>
        </w:rPr>
        <w:t xml:space="preserve"> </w:t>
      </w:r>
      <w:proofErr w:type="spellStart"/>
      <w:r w:rsidR="00BD1420" w:rsidRPr="00065E56">
        <w:rPr>
          <w:rFonts w:ascii="Arial" w:hAnsi="Arial" w:cs="Arial"/>
        </w:rPr>
        <w:t>Machilly</w:t>
      </w:r>
      <w:proofErr w:type="spellEnd"/>
      <w:r w:rsidR="00BD1420" w:rsidRPr="00065E56">
        <w:rPr>
          <w:rFonts w:ascii="Arial" w:hAnsi="Arial" w:cs="Arial"/>
        </w:rPr>
        <w:t xml:space="preserve"> </w:t>
      </w:r>
      <w:r w:rsidRPr="00065E56">
        <w:rPr>
          <w:rFonts w:ascii="Arial" w:hAnsi="Arial" w:cs="Arial"/>
        </w:rPr>
        <w:t xml:space="preserve">a </w:t>
      </w:r>
      <w:r w:rsidR="00BD1420" w:rsidRPr="00065E56">
        <w:rPr>
          <w:rFonts w:ascii="Arial" w:hAnsi="Arial" w:cs="Arial"/>
        </w:rPr>
        <w:t>approuvé le lancement d’une procédure :</w:t>
      </w:r>
    </w:p>
    <w:p w:rsidR="00BD1420" w:rsidRPr="00065E56" w:rsidRDefault="00BD1420" w:rsidP="00065E56">
      <w:pPr>
        <w:jc w:val="both"/>
        <w:rPr>
          <w:rFonts w:ascii="Arial" w:hAnsi="Arial" w:cs="Arial"/>
        </w:rPr>
      </w:pPr>
      <w:r w:rsidRPr="00065E56">
        <w:rPr>
          <w:rFonts w:ascii="Arial" w:hAnsi="Arial" w:cs="Arial"/>
        </w:rPr>
        <w:t>–de classement dans le domaine public communal des parcelles B 3312 et 3310</w:t>
      </w:r>
      <w:r w:rsidR="00A81E66">
        <w:rPr>
          <w:rFonts w:ascii="Arial" w:hAnsi="Arial" w:cs="Arial"/>
        </w:rPr>
        <w:t xml:space="preserve"> (secteur de la gare)</w:t>
      </w:r>
      <w:r w:rsidRPr="00065E56">
        <w:rPr>
          <w:rFonts w:ascii="Arial" w:hAnsi="Arial" w:cs="Arial"/>
        </w:rPr>
        <w:t xml:space="preserve"> d’une part et de la parcelle 3250</w:t>
      </w:r>
      <w:r w:rsidR="00A81E66">
        <w:rPr>
          <w:rFonts w:ascii="Arial" w:hAnsi="Arial" w:cs="Arial"/>
        </w:rPr>
        <w:t xml:space="preserve"> (secteur du Crêt </w:t>
      </w:r>
      <w:proofErr w:type="spellStart"/>
      <w:r w:rsidR="00A81E66">
        <w:rPr>
          <w:rFonts w:ascii="Arial" w:hAnsi="Arial" w:cs="Arial"/>
        </w:rPr>
        <w:t>Muset</w:t>
      </w:r>
      <w:proofErr w:type="spellEnd"/>
      <w:r w:rsidR="00A81E66">
        <w:rPr>
          <w:rFonts w:ascii="Arial" w:hAnsi="Arial" w:cs="Arial"/>
        </w:rPr>
        <w:t>)</w:t>
      </w:r>
    </w:p>
    <w:p w:rsidR="00A81E66" w:rsidRDefault="00065E56" w:rsidP="00065E56">
      <w:pPr>
        <w:jc w:val="both"/>
        <w:rPr>
          <w:rFonts w:ascii="Arial" w:hAnsi="Arial" w:cs="Arial"/>
        </w:rPr>
      </w:pPr>
      <w:r w:rsidRPr="00065E56">
        <w:rPr>
          <w:rFonts w:ascii="Arial" w:hAnsi="Arial" w:cs="Arial"/>
        </w:rPr>
        <w:t>–</w:t>
      </w:r>
      <w:r w:rsidR="00A81E66">
        <w:rPr>
          <w:rFonts w:ascii="Arial" w:hAnsi="Arial" w:cs="Arial"/>
        </w:rPr>
        <w:t>d</w:t>
      </w:r>
      <w:r w:rsidR="00BD1420" w:rsidRPr="00065E56">
        <w:rPr>
          <w:rFonts w:ascii="Arial" w:hAnsi="Arial" w:cs="Arial"/>
        </w:rPr>
        <w:t>e déclassement dans le domaine privé communal d’une partie</w:t>
      </w:r>
      <w:r w:rsidR="00BC057A">
        <w:rPr>
          <w:rFonts w:ascii="Arial" w:hAnsi="Arial" w:cs="Arial"/>
        </w:rPr>
        <w:t xml:space="preserve"> de la route de la Libération (</w:t>
      </w:r>
      <w:r w:rsidR="00BD1420" w:rsidRPr="00065E56">
        <w:rPr>
          <w:rFonts w:ascii="Arial" w:hAnsi="Arial" w:cs="Arial"/>
        </w:rPr>
        <w:t>parcelle B</w:t>
      </w:r>
      <w:r w:rsidR="00BC057A">
        <w:rPr>
          <w:rFonts w:ascii="Arial" w:hAnsi="Arial" w:cs="Arial"/>
        </w:rPr>
        <w:t xml:space="preserve"> </w:t>
      </w:r>
      <w:r w:rsidR="00BD1420" w:rsidRPr="00065E56">
        <w:rPr>
          <w:rFonts w:ascii="Arial" w:hAnsi="Arial" w:cs="Arial"/>
        </w:rPr>
        <w:t xml:space="preserve">3316) et d’une partie de la route du Crêt </w:t>
      </w:r>
      <w:proofErr w:type="spellStart"/>
      <w:r w:rsidR="00BD1420" w:rsidRPr="00065E56">
        <w:rPr>
          <w:rFonts w:ascii="Arial" w:hAnsi="Arial" w:cs="Arial"/>
        </w:rPr>
        <w:t>Muset</w:t>
      </w:r>
      <w:proofErr w:type="spellEnd"/>
      <w:r w:rsidR="00BD1420" w:rsidRPr="00065E56">
        <w:rPr>
          <w:rFonts w:ascii="Arial" w:hAnsi="Arial" w:cs="Arial"/>
        </w:rPr>
        <w:t xml:space="preserve"> (parcelle B 3305 et 3306) appartenant au domaine</w:t>
      </w:r>
      <w:r w:rsidR="00105E92" w:rsidRPr="00065E56">
        <w:rPr>
          <w:rFonts w:ascii="Arial" w:hAnsi="Arial" w:cs="Arial"/>
        </w:rPr>
        <w:t xml:space="preserve"> public</w:t>
      </w:r>
      <w:r w:rsidR="00BD1420" w:rsidRPr="00065E56">
        <w:rPr>
          <w:rFonts w:ascii="Arial" w:hAnsi="Arial" w:cs="Arial"/>
        </w:rPr>
        <w:t xml:space="preserve"> communal.</w:t>
      </w:r>
    </w:p>
    <w:p w:rsidR="00065E56" w:rsidRPr="00065E56" w:rsidRDefault="00065E56" w:rsidP="00065E56">
      <w:pPr>
        <w:jc w:val="both"/>
        <w:rPr>
          <w:rFonts w:ascii="Arial" w:hAnsi="Arial" w:cs="Arial"/>
        </w:rPr>
      </w:pPr>
    </w:p>
    <w:p w:rsidR="00021CD7" w:rsidRDefault="00065E56" w:rsidP="00065E56">
      <w:pPr>
        <w:jc w:val="both"/>
        <w:rPr>
          <w:rFonts w:ascii="Arial" w:hAnsi="Arial" w:cs="Arial"/>
        </w:rPr>
      </w:pPr>
      <w:r w:rsidRPr="00065E56">
        <w:rPr>
          <w:rFonts w:ascii="Arial" w:hAnsi="Arial" w:cs="Arial"/>
        </w:rPr>
        <w:t>Cette procédure a été engagée afin de permettre</w:t>
      </w:r>
    </w:p>
    <w:p w:rsidR="00BC057A" w:rsidRPr="00021CD7" w:rsidRDefault="00BC057A" w:rsidP="00065E56">
      <w:pPr>
        <w:jc w:val="both"/>
        <w:rPr>
          <w:rFonts w:ascii="Arial" w:hAnsi="Arial" w:cs="Arial"/>
          <w:b/>
        </w:rPr>
      </w:pPr>
      <w:r>
        <w:rPr>
          <w:rFonts w:ascii="Arial" w:hAnsi="Arial" w:cs="Arial"/>
        </w:rPr>
        <w:t xml:space="preserve"> </w:t>
      </w:r>
      <w:r w:rsidR="00021CD7" w:rsidRPr="00021CD7">
        <w:rPr>
          <w:rFonts w:ascii="Arial" w:hAnsi="Arial" w:cs="Arial"/>
          <w:b/>
        </w:rPr>
        <w:t>D’une</w:t>
      </w:r>
      <w:r w:rsidRPr="00021CD7">
        <w:rPr>
          <w:rFonts w:ascii="Arial" w:hAnsi="Arial" w:cs="Arial"/>
          <w:b/>
        </w:rPr>
        <w:t xml:space="preserve"> part</w:t>
      </w:r>
      <w:r w:rsidR="009F5337">
        <w:rPr>
          <w:rFonts w:ascii="Arial" w:hAnsi="Arial" w:cs="Arial"/>
          <w:b/>
        </w:rPr>
        <w:t>,</w:t>
      </w:r>
    </w:p>
    <w:p w:rsidR="00BC057A" w:rsidRDefault="00BC057A" w:rsidP="00021CD7">
      <w:pPr>
        <w:jc w:val="both"/>
        <w:rPr>
          <w:rFonts w:ascii="Arial" w:hAnsi="Arial" w:cs="Arial"/>
        </w:rPr>
      </w:pPr>
      <w:r>
        <w:rPr>
          <w:rFonts w:ascii="Arial" w:hAnsi="Arial" w:cs="Arial"/>
        </w:rPr>
        <w:t>–</w:t>
      </w:r>
      <w:r w:rsidR="00065E56" w:rsidRPr="00065E56">
        <w:rPr>
          <w:rFonts w:ascii="Arial" w:hAnsi="Arial" w:cs="Arial"/>
        </w:rPr>
        <w:t xml:space="preserve"> la reconfiguration du carrefour situé entre la route des Framboises et la route de la Libération, car le quartier de la gare va connaître un important développement dans le cadre d’une OAP inscrite dans le plan local d’urbanisme</w:t>
      </w:r>
      <w:r w:rsidR="00065E56">
        <w:rPr>
          <w:rFonts w:ascii="Arial" w:hAnsi="Arial" w:cs="Arial"/>
        </w:rPr>
        <w:t xml:space="preserve">. </w:t>
      </w:r>
    </w:p>
    <w:p w:rsidR="009F5337" w:rsidRDefault="00021CD7" w:rsidP="00021CD7">
      <w:pPr>
        <w:jc w:val="both"/>
        <w:rPr>
          <w:rFonts w:ascii="Arial" w:hAnsi="Arial" w:cs="Arial"/>
          <w:b/>
        </w:rPr>
      </w:pPr>
      <w:r w:rsidRPr="00021CD7">
        <w:rPr>
          <w:rFonts w:ascii="Arial" w:hAnsi="Arial" w:cs="Arial"/>
          <w:b/>
        </w:rPr>
        <w:t>D’autre part</w:t>
      </w:r>
      <w:r w:rsidR="009F5337">
        <w:rPr>
          <w:rFonts w:ascii="Arial" w:hAnsi="Arial" w:cs="Arial"/>
          <w:b/>
        </w:rPr>
        <w:t>,</w:t>
      </w:r>
    </w:p>
    <w:p w:rsidR="00021CD7" w:rsidRPr="009F5337" w:rsidRDefault="009F5337" w:rsidP="00021CD7">
      <w:pPr>
        <w:jc w:val="both"/>
        <w:rPr>
          <w:rFonts w:ascii="Arial" w:hAnsi="Arial" w:cs="Arial"/>
        </w:rPr>
      </w:pPr>
      <w:r w:rsidRPr="009F5337">
        <w:rPr>
          <w:rFonts w:ascii="Arial" w:hAnsi="Arial" w:cs="Arial"/>
        </w:rPr>
        <w:t>–un échange en vue de la création d’une voirie</w:t>
      </w:r>
      <w:r w:rsidR="00A81E66">
        <w:rPr>
          <w:rFonts w:ascii="Arial" w:hAnsi="Arial" w:cs="Arial"/>
        </w:rPr>
        <w:t xml:space="preserve"> sur l’emplacement réservé numéro 5 </w:t>
      </w:r>
      <w:r w:rsidRPr="009F5337">
        <w:rPr>
          <w:rFonts w:ascii="Arial" w:hAnsi="Arial" w:cs="Arial"/>
        </w:rPr>
        <w:t>(</w:t>
      </w:r>
      <w:r w:rsidR="00AD264E">
        <w:rPr>
          <w:rFonts w:ascii="Arial" w:hAnsi="Arial" w:cs="Arial"/>
        </w:rPr>
        <w:t xml:space="preserve">secteur </w:t>
      </w:r>
      <w:r w:rsidRPr="009F5337">
        <w:rPr>
          <w:rFonts w:ascii="Arial" w:hAnsi="Arial" w:cs="Arial"/>
        </w:rPr>
        <w:t>du Crêt–</w:t>
      </w:r>
      <w:proofErr w:type="spellStart"/>
      <w:r w:rsidRPr="009F5337">
        <w:rPr>
          <w:rFonts w:ascii="Arial" w:hAnsi="Arial" w:cs="Arial"/>
        </w:rPr>
        <w:t>Muset</w:t>
      </w:r>
      <w:proofErr w:type="spellEnd"/>
      <w:r w:rsidRPr="009F5337">
        <w:rPr>
          <w:rFonts w:ascii="Arial" w:hAnsi="Arial" w:cs="Arial"/>
        </w:rPr>
        <w:t>)</w:t>
      </w:r>
      <w:r w:rsidR="00824598">
        <w:rPr>
          <w:rFonts w:ascii="Arial" w:hAnsi="Arial" w:cs="Arial"/>
        </w:rPr>
        <w:t>.</w:t>
      </w:r>
    </w:p>
    <w:p w:rsidR="00021CD7" w:rsidRPr="009F5337" w:rsidRDefault="00824598" w:rsidP="00021CD7">
      <w:pPr>
        <w:jc w:val="both"/>
        <w:rPr>
          <w:rFonts w:ascii="Arial" w:hAnsi="Arial" w:cs="Arial"/>
          <w:b/>
        </w:rPr>
      </w:pPr>
      <w:r>
        <w:rPr>
          <w:rFonts w:ascii="Arial" w:hAnsi="Arial" w:cs="Arial"/>
          <w:b/>
        </w:rPr>
        <w:t xml:space="preserve">La procédure </w:t>
      </w:r>
      <w:r w:rsidR="00021CD7" w:rsidRPr="009F5337">
        <w:rPr>
          <w:rFonts w:ascii="Arial" w:hAnsi="Arial" w:cs="Arial"/>
          <w:b/>
        </w:rPr>
        <w:t>fait l’objet d’une enquête publique unique</w:t>
      </w:r>
      <w:r w:rsidR="009F5337">
        <w:rPr>
          <w:rFonts w:ascii="Arial" w:hAnsi="Arial" w:cs="Arial"/>
          <w:b/>
        </w:rPr>
        <w:t xml:space="preserve"> </w:t>
      </w:r>
      <w:r w:rsidR="00021CD7" w:rsidRPr="009F5337">
        <w:rPr>
          <w:rFonts w:ascii="Arial" w:hAnsi="Arial" w:cs="Arial"/>
          <w:b/>
        </w:rPr>
        <w:t>pour les 2 opérations de déclassement et pour les 2 opérations de classement.</w:t>
      </w:r>
    </w:p>
    <w:p w:rsidR="0024786E" w:rsidRPr="00065E56" w:rsidRDefault="0024786E" w:rsidP="00065E56">
      <w:pPr>
        <w:jc w:val="both"/>
        <w:rPr>
          <w:rFonts w:ascii="Arial" w:hAnsi="Arial" w:cs="Arial"/>
        </w:rPr>
      </w:pPr>
    </w:p>
    <w:p w:rsidR="00F04C2D" w:rsidRPr="001F3833" w:rsidRDefault="00A37B43" w:rsidP="00805E74">
      <w:pPr>
        <w:jc w:val="both"/>
        <w:rPr>
          <w:rFonts w:ascii="Arial" w:hAnsi="Arial" w:cs="Arial"/>
          <w:b/>
        </w:rPr>
      </w:pPr>
      <w:r>
        <w:rPr>
          <w:rFonts w:ascii="Arial" w:hAnsi="Arial" w:cs="Arial"/>
          <w:b/>
        </w:rPr>
        <w:t xml:space="preserve">1. 1. 2. </w:t>
      </w:r>
      <w:r w:rsidR="007120DB" w:rsidRPr="001F3833">
        <w:rPr>
          <w:rFonts w:ascii="Arial" w:hAnsi="Arial" w:cs="Arial"/>
          <w:b/>
        </w:rPr>
        <w:t>Arrêté</w:t>
      </w:r>
      <w:r w:rsidR="00801439" w:rsidRPr="001F3833">
        <w:rPr>
          <w:rFonts w:ascii="Arial" w:hAnsi="Arial" w:cs="Arial"/>
          <w:b/>
        </w:rPr>
        <w:t xml:space="preserve"> du maire </w:t>
      </w:r>
    </w:p>
    <w:p w:rsidR="00FC50F5" w:rsidRPr="001F3833" w:rsidRDefault="00801439" w:rsidP="00924DC6">
      <w:pPr>
        <w:jc w:val="both"/>
        <w:rPr>
          <w:rFonts w:ascii="Arial" w:hAnsi="Arial" w:cs="Arial"/>
        </w:rPr>
      </w:pPr>
      <w:r w:rsidRPr="001F3833">
        <w:rPr>
          <w:rFonts w:ascii="Arial" w:hAnsi="Arial" w:cs="Arial"/>
        </w:rPr>
        <w:t>La C</w:t>
      </w:r>
      <w:r w:rsidR="006D0B87" w:rsidRPr="001F3833">
        <w:rPr>
          <w:rFonts w:ascii="Arial" w:hAnsi="Arial" w:cs="Arial"/>
        </w:rPr>
        <w:t xml:space="preserve">ommune </w:t>
      </w:r>
      <w:r w:rsidR="001F3833" w:rsidRPr="001F3833">
        <w:rPr>
          <w:rFonts w:ascii="Arial" w:hAnsi="Arial" w:cs="Arial"/>
        </w:rPr>
        <w:t>du</w:t>
      </w:r>
      <w:r w:rsidR="00105E92">
        <w:rPr>
          <w:rFonts w:ascii="Arial" w:hAnsi="Arial" w:cs="Arial"/>
        </w:rPr>
        <w:t xml:space="preserve"> </w:t>
      </w:r>
      <w:proofErr w:type="spellStart"/>
      <w:r w:rsidR="00105E92">
        <w:rPr>
          <w:rFonts w:ascii="Arial" w:hAnsi="Arial" w:cs="Arial"/>
        </w:rPr>
        <w:t>Machilly</w:t>
      </w:r>
      <w:proofErr w:type="spellEnd"/>
      <w:r w:rsidR="00105E92">
        <w:rPr>
          <w:rFonts w:ascii="Arial" w:hAnsi="Arial" w:cs="Arial"/>
        </w:rPr>
        <w:t xml:space="preserve"> </w:t>
      </w:r>
      <w:r w:rsidR="006D0B87" w:rsidRPr="001F3833">
        <w:rPr>
          <w:rFonts w:ascii="Arial" w:hAnsi="Arial" w:cs="Arial"/>
        </w:rPr>
        <w:t xml:space="preserve">par </w:t>
      </w:r>
      <w:r w:rsidR="00520CAC" w:rsidRPr="001F3833">
        <w:rPr>
          <w:rFonts w:ascii="Arial" w:hAnsi="Arial" w:cs="Arial"/>
        </w:rPr>
        <w:t xml:space="preserve"> </w:t>
      </w:r>
      <w:r w:rsidR="002F45F5" w:rsidRPr="001F3833">
        <w:rPr>
          <w:rFonts w:ascii="Arial" w:hAnsi="Arial" w:cs="Arial"/>
        </w:rPr>
        <w:t>l</w:t>
      </w:r>
      <w:r w:rsidR="004B0616" w:rsidRPr="001F3833">
        <w:rPr>
          <w:rFonts w:ascii="Arial" w:hAnsi="Arial" w:cs="Arial"/>
        </w:rPr>
        <w:t>’</w:t>
      </w:r>
      <w:r w:rsidR="006D0B87" w:rsidRPr="001F3833">
        <w:rPr>
          <w:rFonts w:ascii="Arial" w:hAnsi="Arial" w:cs="Arial"/>
        </w:rPr>
        <w:t>arrêté</w:t>
      </w:r>
      <w:r w:rsidR="002F45F5" w:rsidRPr="001F3833">
        <w:rPr>
          <w:rFonts w:ascii="Arial" w:hAnsi="Arial" w:cs="Arial"/>
        </w:rPr>
        <w:t xml:space="preserve"> </w:t>
      </w:r>
      <w:r w:rsidR="003105D7" w:rsidRPr="001F3833">
        <w:rPr>
          <w:rFonts w:ascii="Arial" w:hAnsi="Arial" w:cs="Arial"/>
        </w:rPr>
        <w:t xml:space="preserve"> du maire </w:t>
      </w:r>
      <w:r w:rsidR="004B0616" w:rsidRPr="001F3833">
        <w:rPr>
          <w:rFonts w:ascii="Arial" w:hAnsi="Arial" w:cs="Arial"/>
        </w:rPr>
        <w:t>N°</w:t>
      </w:r>
      <w:r w:rsidR="00105E92">
        <w:rPr>
          <w:rFonts w:ascii="Arial" w:hAnsi="Arial" w:cs="Arial"/>
        </w:rPr>
        <w:t xml:space="preserve"> 2019</w:t>
      </w:r>
      <w:r w:rsidR="005A4B36">
        <w:rPr>
          <w:rFonts w:ascii="Arial" w:hAnsi="Arial" w:cs="Arial"/>
        </w:rPr>
        <w:t>-64</w:t>
      </w:r>
      <w:r w:rsidR="00105E92">
        <w:rPr>
          <w:rFonts w:ascii="Arial" w:hAnsi="Arial" w:cs="Arial"/>
        </w:rPr>
        <w:t xml:space="preserve"> </w:t>
      </w:r>
      <w:r w:rsidR="004B0616" w:rsidRPr="001F3833">
        <w:rPr>
          <w:rFonts w:ascii="Arial" w:hAnsi="Arial" w:cs="Arial"/>
        </w:rPr>
        <w:t>en date du</w:t>
      </w:r>
      <w:r w:rsidR="00105E92">
        <w:rPr>
          <w:rFonts w:ascii="Arial" w:hAnsi="Arial" w:cs="Arial"/>
        </w:rPr>
        <w:t xml:space="preserve"> 18 juillet 2019 </w:t>
      </w:r>
      <w:r w:rsidR="006D0B87" w:rsidRPr="001F3833">
        <w:rPr>
          <w:rFonts w:ascii="Arial" w:hAnsi="Arial" w:cs="Arial"/>
        </w:rPr>
        <w:t>a décidé d’organiser une enquête publique</w:t>
      </w:r>
      <w:r w:rsidR="00105E92">
        <w:rPr>
          <w:rFonts w:ascii="Arial" w:hAnsi="Arial" w:cs="Arial"/>
        </w:rPr>
        <w:t xml:space="preserve"> unique</w:t>
      </w:r>
      <w:r w:rsidR="001F3833" w:rsidRPr="001F3833">
        <w:rPr>
          <w:rFonts w:ascii="Arial" w:hAnsi="Arial" w:cs="Arial"/>
        </w:rPr>
        <w:t xml:space="preserve"> préalable à la</w:t>
      </w:r>
      <w:r w:rsidR="00105E92">
        <w:rPr>
          <w:rFonts w:ascii="Arial" w:hAnsi="Arial" w:cs="Arial"/>
        </w:rPr>
        <w:t xml:space="preserve"> mise en œuvre de ce </w:t>
      </w:r>
      <w:proofErr w:type="gramStart"/>
      <w:r w:rsidR="00105E92">
        <w:rPr>
          <w:rFonts w:ascii="Arial" w:hAnsi="Arial" w:cs="Arial"/>
        </w:rPr>
        <w:t xml:space="preserve">projet </w:t>
      </w:r>
      <w:r w:rsidR="00A37B43">
        <w:rPr>
          <w:rFonts w:ascii="Arial" w:hAnsi="Arial" w:cs="Arial"/>
        </w:rPr>
        <w:t>.</w:t>
      </w:r>
      <w:proofErr w:type="gramEnd"/>
    </w:p>
    <w:p w:rsidR="00D91C9B" w:rsidRPr="00824598" w:rsidRDefault="00A33DAC" w:rsidP="00924DC6">
      <w:pPr>
        <w:jc w:val="both"/>
        <w:rPr>
          <w:rFonts w:ascii="Arial" w:hAnsi="Arial" w:cs="Arial"/>
          <w:b/>
          <w:sz w:val="24"/>
          <w:szCs w:val="24"/>
        </w:rPr>
      </w:pPr>
      <w:r w:rsidRPr="00824598">
        <w:rPr>
          <w:rFonts w:ascii="Arial" w:hAnsi="Arial" w:cs="Arial"/>
          <w:b/>
          <w:sz w:val="24"/>
          <w:szCs w:val="24"/>
        </w:rPr>
        <w:t>1.2</w:t>
      </w:r>
      <w:r w:rsidR="00415BCE" w:rsidRPr="00824598">
        <w:rPr>
          <w:rFonts w:ascii="Arial" w:hAnsi="Arial" w:cs="Arial"/>
          <w:b/>
          <w:sz w:val="24"/>
          <w:szCs w:val="24"/>
        </w:rPr>
        <w:t>. Cadre</w:t>
      </w:r>
      <w:r w:rsidR="000601B9" w:rsidRPr="00824598">
        <w:rPr>
          <w:rFonts w:ascii="Arial" w:hAnsi="Arial" w:cs="Arial"/>
          <w:b/>
          <w:sz w:val="24"/>
          <w:szCs w:val="24"/>
        </w:rPr>
        <w:t xml:space="preserve"> juridique.</w:t>
      </w:r>
      <w:r w:rsidR="0081661E" w:rsidRPr="00824598">
        <w:rPr>
          <w:rFonts w:ascii="Arial" w:hAnsi="Arial" w:cs="Arial"/>
          <w:b/>
          <w:sz w:val="24"/>
          <w:szCs w:val="24"/>
        </w:rPr>
        <w:t xml:space="preserve"> </w:t>
      </w:r>
    </w:p>
    <w:p w:rsidR="00897244" w:rsidRPr="001F3833" w:rsidRDefault="00897244" w:rsidP="00924DC6">
      <w:pPr>
        <w:jc w:val="both"/>
        <w:rPr>
          <w:rFonts w:ascii="Arial" w:hAnsi="Arial" w:cs="Arial"/>
        </w:rPr>
      </w:pPr>
      <w:r w:rsidRPr="001F3833">
        <w:rPr>
          <w:rFonts w:ascii="Arial" w:hAnsi="Arial" w:cs="Arial"/>
        </w:rPr>
        <w:t>Code général des collectivités territoriales.</w:t>
      </w:r>
    </w:p>
    <w:p w:rsidR="00897244" w:rsidRPr="001F3833" w:rsidRDefault="00897244" w:rsidP="00924DC6">
      <w:pPr>
        <w:jc w:val="both"/>
        <w:rPr>
          <w:rFonts w:ascii="Arial" w:hAnsi="Arial" w:cs="Arial"/>
        </w:rPr>
      </w:pPr>
      <w:r w:rsidRPr="001F3833">
        <w:rPr>
          <w:rFonts w:ascii="Arial" w:hAnsi="Arial" w:cs="Arial"/>
        </w:rPr>
        <w:t>Code de la voirie routière et notamment les articles L 141–3 et R 141–4et suivants.</w:t>
      </w:r>
    </w:p>
    <w:p w:rsidR="0045594C" w:rsidRPr="001F3833" w:rsidRDefault="00897244" w:rsidP="00924DC6">
      <w:pPr>
        <w:jc w:val="both"/>
        <w:rPr>
          <w:rFonts w:ascii="Arial" w:hAnsi="Arial" w:cs="Arial"/>
        </w:rPr>
      </w:pPr>
      <w:r w:rsidRPr="001F3833">
        <w:rPr>
          <w:rFonts w:ascii="Arial" w:hAnsi="Arial" w:cs="Arial"/>
        </w:rPr>
        <w:t>Code des relations entre le public et l’administration</w:t>
      </w:r>
      <w:r w:rsidR="0045594C" w:rsidRPr="001F3833">
        <w:rPr>
          <w:rFonts w:ascii="Arial" w:hAnsi="Arial" w:cs="Arial"/>
        </w:rPr>
        <w:t xml:space="preserve"> et notamment les articles L 134–1 et suivants.</w:t>
      </w:r>
    </w:p>
    <w:p w:rsidR="001F40CE" w:rsidRDefault="0045594C" w:rsidP="00924DC6">
      <w:pPr>
        <w:jc w:val="both"/>
        <w:rPr>
          <w:rFonts w:ascii="Arial" w:hAnsi="Arial" w:cs="Arial"/>
        </w:rPr>
      </w:pPr>
      <w:r w:rsidRPr="001F3833">
        <w:rPr>
          <w:rFonts w:ascii="Arial" w:hAnsi="Arial" w:cs="Arial"/>
        </w:rPr>
        <w:t>Code de l’urbanisme, article</w:t>
      </w:r>
      <w:r w:rsidR="00402348" w:rsidRPr="001F3833">
        <w:rPr>
          <w:rFonts w:ascii="Arial" w:hAnsi="Arial" w:cs="Arial"/>
        </w:rPr>
        <w:t xml:space="preserve"> L3</w:t>
      </w:r>
      <w:r w:rsidRPr="001F3833">
        <w:rPr>
          <w:rFonts w:ascii="Arial" w:hAnsi="Arial" w:cs="Arial"/>
        </w:rPr>
        <w:t>18–3</w:t>
      </w:r>
      <w:r w:rsidR="00402348" w:rsidRPr="001F3833">
        <w:rPr>
          <w:rFonts w:ascii="Arial" w:hAnsi="Arial" w:cs="Arial"/>
        </w:rPr>
        <w:t>.</w:t>
      </w:r>
    </w:p>
    <w:p w:rsidR="001F40CE" w:rsidRPr="00BE71D1" w:rsidRDefault="001F40CE" w:rsidP="00924DC6">
      <w:pPr>
        <w:jc w:val="both"/>
        <w:rPr>
          <w:rFonts w:ascii="Arial" w:hAnsi="Arial" w:cs="Arial"/>
          <w:sz w:val="24"/>
          <w:szCs w:val="24"/>
        </w:rPr>
      </w:pPr>
    </w:p>
    <w:p w:rsidR="001F40CE" w:rsidRPr="00BE71D1" w:rsidRDefault="001F40CE" w:rsidP="00924DC6">
      <w:pPr>
        <w:jc w:val="both"/>
        <w:rPr>
          <w:rFonts w:ascii="Arial" w:hAnsi="Arial" w:cs="Arial"/>
          <w:b/>
          <w:sz w:val="24"/>
          <w:szCs w:val="24"/>
        </w:rPr>
      </w:pPr>
      <w:r w:rsidRPr="00BE71D1">
        <w:rPr>
          <w:rFonts w:ascii="Arial" w:hAnsi="Arial" w:cs="Arial"/>
          <w:b/>
          <w:sz w:val="24"/>
          <w:szCs w:val="24"/>
        </w:rPr>
        <w:t>1. 3. Contexte général de l’opération</w:t>
      </w:r>
    </w:p>
    <w:p w:rsidR="008D42DB" w:rsidRDefault="000E427A" w:rsidP="00924DC6">
      <w:pPr>
        <w:jc w:val="both"/>
        <w:rPr>
          <w:rFonts w:ascii="Arial" w:hAnsi="Arial" w:cs="Arial"/>
        </w:rPr>
      </w:pPr>
      <w:r>
        <w:rPr>
          <w:rFonts w:ascii="Arial" w:hAnsi="Arial" w:cs="Arial"/>
        </w:rPr>
        <w:t xml:space="preserve">La commune de </w:t>
      </w:r>
      <w:proofErr w:type="spellStart"/>
      <w:r>
        <w:rPr>
          <w:rFonts w:ascii="Arial" w:hAnsi="Arial" w:cs="Arial"/>
        </w:rPr>
        <w:t>Machilly</w:t>
      </w:r>
      <w:proofErr w:type="spellEnd"/>
      <w:r w:rsidR="009F5337">
        <w:rPr>
          <w:rFonts w:ascii="Arial" w:hAnsi="Arial" w:cs="Arial"/>
        </w:rPr>
        <w:t xml:space="preserve"> située dans le nord du département, fait partie de la communauté d’agglomération d’Annemasse ;</w:t>
      </w:r>
      <w:r w:rsidR="00A81E66">
        <w:rPr>
          <w:rFonts w:ascii="Arial" w:hAnsi="Arial" w:cs="Arial"/>
        </w:rPr>
        <w:t xml:space="preserve"> elle compte </w:t>
      </w:r>
      <w:r w:rsidR="009F5337">
        <w:rPr>
          <w:rFonts w:ascii="Arial" w:hAnsi="Arial" w:cs="Arial"/>
        </w:rPr>
        <w:t>1075 habitants en 2015. Elle est traversée par la voie ferrée Annemasse–Évian-les-Bains. L’ouverture de la ligne du Léman express qui fait la jonction avec Genève en décembre 2019 va renforcer l’attractivité de cette commune</w:t>
      </w:r>
      <w:r w:rsidR="00666C62">
        <w:rPr>
          <w:rFonts w:ascii="Arial" w:hAnsi="Arial" w:cs="Arial"/>
        </w:rPr>
        <w:t xml:space="preserve"> du fait de la présence d’une gare et d’un parking relais. L’existence d’une friche industrielle à proximité de cette gare a donné naissance à un projet</w:t>
      </w:r>
      <w:r w:rsidR="008D42DB">
        <w:rPr>
          <w:rFonts w:ascii="Arial" w:hAnsi="Arial" w:cs="Arial"/>
        </w:rPr>
        <w:t xml:space="preserve"> important</w:t>
      </w:r>
      <w:r w:rsidR="00666C62">
        <w:rPr>
          <w:rFonts w:ascii="Arial" w:hAnsi="Arial" w:cs="Arial"/>
        </w:rPr>
        <w:t xml:space="preserve"> de création de logements</w:t>
      </w:r>
      <w:r w:rsidR="00A37B43">
        <w:rPr>
          <w:rFonts w:ascii="Arial" w:hAnsi="Arial" w:cs="Arial"/>
        </w:rPr>
        <w:t xml:space="preserve"> </w:t>
      </w:r>
      <w:r w:rsidR="00666C62">
        <w:rPr>
          <w:rFonts w:ascii="Arial" w:hAnsi="Arial" w:cs="Arial"/>
        </w:rPr>
        <w:t>dans le</w:t>
      </w:r>
      <w:r w:rsidR="00A81E66">
        <w:rPr>
          <w:rFonts w:ascii="Arial" w:hAnsi="Arial" w:cs="Arial"/>
        </w:rPr>
        <w:t xml:space="preserve"> cadre </w:t>
      </w:r>
      <w:r w:rsidR="00666C62">
        <w:rPr>
          <w:rFonts w:ascii="Arial" w:hAnsi="Arial" w:cs="Arial"/>
        </w:rPr>
        <w:t>d’une OAP qui figure dans le PLU.</w:t>
      </w:r>
      <w:r w:rsidR="002A1582">
        <w:rPr>
          <w:rFonts w:ascii="Arial" w:hAnsi="Arial" w:cs="Arial"/>
        </w:rPr>
        <w:t xml:space="preserve"> Avec</w:t>
      </w:r>
      <w:r w:rsidR="008D42DB">
        <w:rPr>
          <w:rFonts w:ascii="Arial" w:hAnsi="Arial" w:cs="Arial"/>
        </w:rPr>
        <w:t xml:space="preserve"> cette </w:t>
      </w:r>
      <w:r w:rsidR="002A1582">
        <w:rPr>
          <w:rFonts w:ascii="Arial" w:hAnsi="Arial" w:cs="Arial"/>
        </w:rPr>
        <w:t>perspective</w:t>
      </w:r>
      <w:r w:rsidR="008D42DB">
        <w:rPr>
          <w:rFonts w:ascii="Arial" w:hAnsi="Arial" w:cs="Arial"/>
        </w:rPr>
        <w:t>, il est apparu nécessaire de prévoir</w:t>
      </w:r>
      <w:r w:rsidR="00A81E66">
        <w:rPr>
          <w:rFonts w:ascii="Arial" w:hAnsi="Arial" w:cs="Arial"/>
        </w:rPr>
        <w:t xml:space="preserve"> une adaptation </w:t>
      </w:r>
      <w:r w:rsidR="008D42DB">
        <w:rPr>
          <w:rFonts w:ascii="Arial" w:hAnsi="Arial" w:cs="Arial"/>
        </w:rPr>
        <w:t>de la voirie du secteur</w:t>
      </w:r>
      <w:r w:rsidR="00A81E66">
        <w:rPr>
          <w:rFonts w:ascii="Arial" w:hAnsi="Arial" w:cs="Arial"/>
        </w:rPr>
        <w:t xml:space="preserve"> au futur trafic routier prévisible</w:t>
      </w:r>
      <w:r w:rsidR="008D42DB">
        <w:rPr>
          <w:rFonts w:ascii="Arial" w:hAnsi="Arial" w:cs="Arial"/>
        </w:rPr>
        <w:t>.</w:t>
      </w:r>
    </w:p>
    <w:p w:rsidR="008D42DB" w:rsidRDefault="008D42DB" w:rsidP="00924DC6">
      <w:pPr>
        <w:jc w:val="both"/>
        <w:rPr>
          <w:rFonts w:ascii="Arial" w:hAnsi="Arial" w:cs="Arial"/>
        </w:rPr>
      </w:pPr>
      <w:r>
        <w:rPr>
          <w:rFonts w:ascii="Arial" w:hAnsi="Arial" w:cs="Arial"/>
        </w:rPr>
        <w:t>De même, la densification en cours dans le secteur proche de la mairie nécessite l’aménagement d’une voirie</w:t>
      </w:r>
      <w:r w:rsidR="00A81E66">
        <w:rPr>
          <w:rFonts w:ascii="Arial" w:hAnsi="Arial" w:cs="Arial"/>
        </w:rPr>
        <w:t xml:space="preserve"> sur un emplacement réservé au PLU. Un </w:t>
      </w:r>
      <w:r>
        <w:rPr>
          <w:rFonts w:ascii="Arial" w:hAnsi="Arial" w:cs="Arial"/>
        </w:rPr>
        <w:t>échange de terrains</w:t>
      </w:r>
      <w:r w:rsidR="00A81E66">
        <w:rPr>
          <w:rFonts w:ascii="Arial" w:hAnsi="Arial" w:cs="Arial"/>
        </w:rPr>
        <w:t xml:space="preserve"> peut permettre d’engager le passage d’une partie de l’emplacement réservé dans le domaine communal</w:t>
      </w:r>
      <w:r>
        <w:rPr>
          <w:rFonts w:ascii="Arial" w:hAnsi="Arial" w:cs="Arial"/>
        </w:rPr>
        <w:t>.</w:t>
      </w:r>
    </w:p>
    <w:p w:rsidR="00AD264E" w:rsidRDefault="008D42DB" w:rsidP="00924DC6">
      <w:pPr>
        <w:jc w:val="both"/>
        <w:rPr>
          <w:rFonts w:ascii="Arial" w:hAnsi="Arial" w:cs="Arial"/>
        </w:rPr>
      </w:pPr>
      <w:r>
        <w:rPr>
          <w:rFonts w:ascii="Arial" w:hAnsi="Arial" w:cs="Arial"/>
        </w:rPr>
        <w:t>Ces modifications sont donc destinées à adapter la voirie aux évolutions</w:t>
      </w:r>
      <w:r w:rsidR="00B6696B">
        <w:rPr>
          <w:rFonts w:ascii="Arial" w:hAnsi="Arial" w:cs="Arial"/>
        </w:rPr>
        <w:t xml:space="preserve"> futures</w:t>
      </w:r>
      <w:r>
        <w:rPr>
          <w:rFonts w:ascii="Arial" w:hAnsi="Arial" w:cs="Arial"/>
        </w:rPr>
        <w:t xml:space="preserve"> importantes du chef-lieu.</w:t>
      </w:r>
    </w:p>
    <w:p w:rsidR="004B3514" w:rsidRDefault="004B3514" w:rsidP="00924DC6">
      <w:pPr>
        <w:jc w:val="both"/>
        <w:rPr>
          <w:rFonts w:ascii="Arial" w:hAnsi="Arial" w:cs="Arial"/>
        </w:rPr>
      </w:pPr>
    </w:p>
    <w:p w:rsidR="001B5B6C" w:rsidRPr="00A37B43" w:rsidRDefault="004B3514" w:rsidP="00924DC6">
      <w:pPr>
        <w:jc w:val="both"/>
        <w:rPr>
          <w:rFonts w:ascii="Arial" w:hAnsi="Arial" w:cs="Arial"/>
          <w:b/>
          <w:sz w:val="24"/>
          <w:szCs w:val="24"/>
        </w:rPr>
      </w:pPr>
      <w:r w:rsidRPr="00A37B43">
        <w:rPr>
          <w:rFonts w:ascii="Arial" w:hAnsi="Arial" w:cs="Arial"/>
          <w:b/>
          <w:sz w:val="24"/>
          <w:szCs w:val="24"/>
        </w:rPr>
        <w:t>1. 4.</w:t>
      </w:r>
      <w:r w:rsidR="0097425E" w:rsidRPr="00A37B43">
        <w:rPr>
          <w:rFonts w:ascii="Arial" w:hAnsi="Arial" w:cs="Arial"/>
          <w:b/>
          <w:sz w:val="24"/>
          <w:szCs w:val="24"/>
        </w:rPr>
        <w:t xml:space="preserve"> Objectifs </w:t>
      </w:r>
      <w:r w:rsidRPr="00A37B43">
        <w:rPr>
          <w:rFonts w:ascii="Arial" w:hAnsi="Arial" w:cs="Arial"/>
          <w:b/>
          <w:sz w:val="24"/>
          <w:szCs w:val="24"/>
        </w:rPr>
        <w:t>de la commune</w:t>
      </w:r>
    </w:p>
    <w:p w:rsidR="001B5B6C" w:rsidRDefault="00AD763D" w:rsidP="00924DC6">
      <w:pPr>
        <w:jc w:val="both"/>
        <w:rPr>
          <w:rFonts w:ascii="Arial" w:hAnsi="Arial" w:cs="Arial"/>
          <w:b/>
          <w:sz w:val="24"/>
          <w:szCs w:val="24"/>
        </w:rPr>
      </w:pPr>
      <w:r>
        <w:rPr>
          <w:rFonts w:ascii="Arial" w:hAnsi="Arial" w:cs="Arial"/>
          <w:b/>
          <w:sz w:val="24"/>
          <w:szCs w:val="24"/>
        </w:rPr>
        <w:t>–</w:t>
      </w:r>
      <w:r w:rsidR="001B5B6C" w:rsidRPr="001B5B6C">
        <w:rPr>
          <w:rFonts w:ascii="Arial" w:hAnsi="Arial" w:cs="Arial"/>
          <w:b/>
          <w:sz w:val="24"/>
          <w:szCs w:val="24"/>
        </w:rPr>
        <w:t xml:space="preserve">Ils sont précisés dans l’OAP de la zone </w:t>
      </w:r>
      <w:proofErr w:type="spellStart"/>
      <w:r w:rsidR="001B5B6C" w:rsidRPr="001B5B6C">
        <w:rPr>
          <w:rFonts w:ascii="Arial" w:hAnsi="Arial" w:cs="Arial"/>
          <w:b/>
          <w:sz w:val="24"/>
          <w:szCs w:val="24"/>
        </w:rPr>
        <w:t>Uar</w:t>
      </w:r>
      <w:proofErr w:type="spellEnd"/>
      <w:r w:rsidR="001B5B6C">
        <w:rPr>
          <w:rFonts w:ascii="Arial" w:hAnsi="Arial" w:cs="Arial"/>
          <w:b/>
          <w:sz w:val="24"/>
          <w:szCs w:val="24"/>
        </w:rPr>
        <w:t xml:space="preserve"> </w:t>
      </w:r>
      <w:r w:rsidR="00A81E66">
        <w:rPr>
          <w:rFonts w:ascii="Arial" w:hAnsi="Arial" w:cs="Arial"/>
          <w:b/>
          <w:sz w:val="24"/>
          <w:szCs w:val="24"/>
        </w:rPr>
        <w:t xml:space="preserve">(secteur de la gare) </w:t>
      </w:r>
      <w:r w:rsidR="001B5B6C">
        <w:rPr>
          <w:rFonts w:ascii="Arial" w:hAnsi="Arial" w:cs="Arial"/>
          <w:b/>
          <w:sz w:val="24"/>
          <w:szCs w:val="24"/>
        </w:rPr>
        <w:t>qui indique à propos de l’accès et de la voirie :</w:t>
      </w:r>
    </w:p>
    <w:p w:rsidR="001B5B6C" w:rsidRPr="00A81E66" w:rsidRDefault="001B5B6C" w:rsidP="00924DC6">
      <w:pPr>
        <w:jc w:val="both"/>
        <w:rPr>
          <w:rFonts w:ascii="Arial" w:hAnsi="Arial" w:cs="Arial"/>
          <w:i/>
          <w:sz w:val="24"/>
          <w:szCs w:val="24"/>
        </w:rPr>
      </w:pPr>
      <w:r w:rsidRPr="00A81E66">
        <w:rPr>
          <w:rFonts w:ascii="Arial" w:hAnsi="Arial" w:cs="Arial"/>
          <w:sz w:val="24"/>
          <w:szCs w:val="24"/>
        </w:rPr>
        <w:t>«</w:t>
      </w:r>
      <w:r w:rsidRPr="00A81E66">
        <w:rPr>
          <w:rFonts w:ascii="Arial" w:hAnsi="Arial" w:cs="Arial"/>
          <w:i/>
          <w:sz w:val="24"/>
          <w:szCs w:val="24"/>
        </w:rPr>
        <w:t xml:space="preserve"> </w:t>
      </w:r>
      <w:r w:rsidR="00AD763D" w:rsidRPr="00A81E66">
        <w:rPr>
          <w:rFonts w:ascii="Arial" w:hAnsi="Arial" w:cs="Arial"/>
          <w:i/>
          <w:sz w:val="24"/>
          <w:szCs w:val="24"/>
        </w:rPr>
        <w:t>Aménagement</w:t>
      </w:r>
      <w:r w:rsidRPr="00A81E66">
        <w:rPr>
          <w:rFonts w:ascii="Arial" w:hAnsi="Arial" w:cs="Arial"/>
          <w:i/>
          <w:sz w:val="24"/>
          <w:szCs w:val="24"/>
        </w:rPr>
        <w:t xml:space="preserve"> d’un réseau de voies de desserte interne des opérations permettant d’accéder aux lots constructibles ainsi qu’aux aires de stationnement :</w:t>
      </w:r>
    </w:p>
    <w:p w:rsidR="001B5B6C" w:rsidRPr="00A81E66" w:rsidRDefault="001B5B6C" w:rsidP="00924DC6">
      <w:pPr>
        <w:jc w:val="both"/>
        <w:rPr>
          <w:rFonts w:ascii="Arial" w:hAnsi="Arial" w:cs="Arial"/>
          <w:i/>
          <w:sz w:val="24"/>
          <w:szCs w:val="24"/>
        </w:rPr>
      </w:pPr>
      <w:r w:rsidRPr="00A81E66">
        <w:rPr>
          <w:rFonts w:ascii="Arial" w:hAnsi="Arial" w:cs="Arial"/>
          <w:i/>
          <w:sz w:val="24"/>
          <w:szCs w:val="24"/>
        </w:rPr>
        <w:t>–dans le prolongement de l’emplacement réservé prévu le document graphique (modification du carrefour entre la route de la libération et la route des framboises).</w:t>
      </w:r>
    </w:p>
    <w:p w:rsidR="00AD763D" w:rsidRPr="00A81E66" w:rsidRDefault="001B5B6C" w:rsidP="00924DC6">
      <w:pPr>
        <w:jc w:val="both"/>
        <w:rPr>
          <w:rFonts w:ascii="Arial" w:hAnsi="Arial" w:cs="Arial"/>
          <w:i/>
          <w:sz w:val="24"/>
          <w:szCs w:val="24"/>
        </w:rPr>
      </w:pPr>
      <w:r w:rsidRPr="00A81E66">
        <w:rPr>
          <w:rFonts w:ascii="Arial" w:hAnsi="Arial" w:cs="Arial"/>
          <w:i/>
          <w:sz w:val="24"/>
          <w:szCs w:val="24"/>
        </w:rPr>
        <w:t xml:space="preserve">–Une partie de la route de la </w:t>
      </w:r>
      <w:r w:rsidR="00AD763D" w:rsidRPr="00A81E66">
        <w:rPr>
          <w:rFonts w:ascii="Arial" w:hAnsi="Arial" w:cs="Arial"/>
          <w:i/>
          <w:sz w:val="24"/>
          <w:szCs w:val="24"/>
        </w:rPr>
        <w:t xml:space="preserve">Libération </w:t>
      </w:r>
      <w:r w:rsidRPr="00A81E66">
        <w:rPr>
          <w:rFonts w:ascii="Arial" w:hAnsi="Arial" w:cs="Arial"/>
          <w:i/>
          <w:sz w:val="24"/>
          <w:szCs w:val="24"/>
        </w:rPr>
        <w:t>est supprimée avec la reconfiguration du tènement du restaurant</w:t>
      </w:r>
      <w:r w:rsidR="00AD763D" w:rsidRPr="00A81E66">
        <w:rPr>
          <w:rFonts w:ascii="Arial" w:hAnsi="Arial" w:cs="Arial"/>
          <w:i/>
          <w:sz w:val="24"/>
          <w:szCs w:val="24"/>
        </w:rPr>
        <w:t xml:space="preserve"> ».</w:t>
      </w:r>
    </w:p>
    <w:p w:rsidR="005A4B36" w:rsidRDefault="00AD763D" w:rsidP="00924DC6">
      <w:pPr>
        <w:jc w:val="both"/>
        <w:rPr>
          <w:rFonts w:ascii="Arial" w:hAnsi="Arial" w:cs="Arial"/>
          <w:b/>
          <w:sz w:val="24"/>
          <w:szCs w:val="24"/>
        </w:rPr>
      </w:pPr>
      <w:r w:rsidRPr="0029553A">
        <w:rPr>
          <w:rFonts w:ascii="Arial" w:hAnsi="Arial" w:cs="Arial"/>
          <w:sz w:val="24"/>
          <w:szCs w:val="24"/>
        </w:rPr>
        <w:t xml:space="preserve">–Dans le secteur du Crêt </w:t>
      </w:r>
      <w:proofErr w:type="spellStart"/>
      <w:r w:rsidRPr="0029553A">
        <w:rPr>
          <w:rFonts w:ascii="Arial" w:hAnsi="Arial" w:cs="Arial"/>
          <w:sz w:val="24"/>
          <w:szCs w:val="24"/>
        </w:rPr>
        <w:t>Muset</w:t>
      </w:r>
      <w:proofErr w:type="spellEnd"/>
      <w:r w:rsidRPr="0029553A">
        <w:rPr>
          <w:rFonts w:ascii="Arial" w:hAnsi="Arial" w:cs="Arial"/>
          <w:sz w:val="24"/>
          <w:szCs w:val="24"/>
        </w:rPr>
        <w:t>,</w:t>
      </w:r>
      <w:r w:rsidR="00F518BE" w:rsidRPr="0029553A">
        <w:rPr>
          <w:rFonts w:ascii="Arial" w:hAnsi="Arial" w:cs="Arial"/>
          <w:sz w:val="24"/>
          <w:szCs w:val="24"/>
        </w:rPr>
        <w:t xml:space="preserve"> des aménagements de voirie sont également prévus</w:t>
      </w:r>
      <w:r w:rsidR="0029553A">
        <w:rPr>
          <w:rFonts w:ascii="Arial" w:hAnsi="Arial" w:cs="Arial"/>
          <w:sz w:val="24"/>
          <w:szCs w:val="24"/>
        </w:rPr>
        <w:t xml:space="preserve"> et </w:t>
      </w:r>
      <w:r w:rsidR="0029553A" w:rsidRPr="0029553A">
        <w:rPr>
          <w:rFonts w:ascii="Arial" w:hAnsi="Arial" w:cs="Arial"/>
          <w:sz w:val="24"/>
          <w:szCs w:val="24"/>
        </w:rPr>
        <w:t>matérialisé</w:t>
      </w:r>
      <w:r w:rsidR="0029553A">
        <w:rPr>
          <w:rFonts w:ascii="Arial" w:hAnsi="Arial" w:cs="Arial"/>
          <w:sz w:val="24"/>
          <w:szCs w:val="24"/>
        </w:rPr>
        <w:t xml:space="preserve"> </w:t>
      </w:r>
      <w:r w:rsidR="0029553A" w:rsidRPr="0029553A">
        <w:rPr>
          <w:rFonts w:ascii="Arial" w:hAnsi="Arial" w:cs="Arial"/>
          <w:sz w:val="24"/>
          <w:szCs w:val="24"/>
        </w:rPr>
        <w:t>par l’existence</w:t>
      </w:r>
      <w:r w:rsidR="0029553A">
        <w:rPr>
          <w:rFonts w:ascii="Arial" w:hAnsi="Arial" w:cs="Arial"/>
          <w:sz w:val="24"/>
          <w:szCs w:val="24"/>
        </w:rPr>
        <w:t xml:space="preserve"> de l’emplacement </w:t>
      </w:r>
      <w:r w:rsidR="0029553A" w:rsidRPr="0029553A">
        <w:rPr>
          <w:rFonts w:ascii="Arial" w:hAnsi="Arial" w:cs="Arial"/>
          <w:sz w:val="24"/>
          <w:szCs w:val="24"/>
        </w:rPr>
        <w:t>réservé</w:t>
      </w:r>
      <w:r w:rsidR="0029553A">
        <w:rPr>
          <w:rFonts w:ascii="Arial" w:hAnsi="Arial" w:cs="Arial"/>
          <w:sz w:val="24"/>
          <w:szCs w:val="24"/>
        </w:rPr>
        <w:t xml:space="preserve"> numéro 5</w:t>
      </w:r>
      <w:r w:rsidR="0029553A" w:rsidRPr="0029553A">
        <w:rPr>
          <w:rFonts w:ascii="Arial" w:hAnsi="Arial" w:cs="Arial"/>
          <w:sz w:val="24"/>
          <w:szCs w:val="24"/>
        </w:rPr>
        <w:t xml:space="preserve"> pour la création d’une future voie</w:t>
      </w:r>
      <w:r w:rsidR="00F518BE">
        <w:rPr>
          <w:rFonts w:ascii="Arial" w:hAnsi="Arial" w:cs="Arial"/>
          <w:b/>
          <w:sz w:val="24"/>
          <w:szCs w:val="24"/>
        </w:rPr>
        <w:t>.</w:t>
      </w:r>
    </w:p>
    <w:p w:rsidR="005A4B36" w:rsidRDefault="005A4B36" w:rsidP="00924DC6">
      <w:pPr>
        <w:jc w:val="both"/>
        <w:rPr>
          <w:rFonts w:ascii="Arial" w:hAnsi="Arial" w:cs="Arial"/>
          <w:b/>
          <w:sz w:val="24"/>
          <w:szCs w:val="24"/>
        </w:rPr>
      </w:pPr>
    </w:p>
    <w:p w:rsidR="00F518BE" w:rsidRDefault="005A4B36" w:rsidP="00924DC6">
      <w:pPr>
        <w:jc w:val="both"/>
        <w:rPr>
          <w:rFonts w:ascii="Arial" w:hAnsi="Arial" w:cs="Arial"/>
          <w:b/>
          <w:sz w:val="24"/>
          <w:szCs w:val="24"/>
        </w:rPr>
      </w:pPr>
      <w:r>
        <w:rPr>
          <w:rFonts w:ascii="Arial" w:hAnsi="Arial" w:cs="Arial"/>
          <w:b/>
          <w:sz w:val="24"/>
          <w:szCs w:val="24"/>
        </w:rPr>
        <w:t>1. 5. Composition et analyse du dossier</w:t>
      </w:r>
    </w:p>
    <w:p w:rsidR="005A4B36" w:rsidRPr="0029553A" w:rsidRDefault="005A4B36" w:rsidP="00924DC6">
      <w:pPr>
        <w:jc w:val="both"/>
        <w:rPr>
          <w:rFonts w:ascii="Arial" w:hAnsi="Arial" w:cs="Arial"/>
          <w:sz w:val="24"/>
          <w:szCs w:val="24"/>
        </w:rPr>
      </w:pPr>
      <w:r w:rsidRPr="0029553A">
        <w:rPr>
          <w:rFonts w:ascii="Arial" w:hAnsi="Arial" w:cs="Arial"/>
          <w:sz w:val="24"/>
          <w:szCs w:val="24"/>
        </w:rPr>
        <w:t>–Délibération du conseil municipal n° 2019–0602 du 11 juin 2019 : il approuve le lancement de la procédure de classement et de déclassement concernant la voirie.</w:t>
      </w:r>
    </w:p>
    <w:p w:rsidR="005A4B36" w:rsidRPr="0029553A" w:rsidRDefault="005A4B36" w:rsidP="00924DC6">
      <w:pPr>
        <w:jc w:val="both"/>
        <w:rPr>
          <w:rFonts w:ascii="Arial" w:hAnsi="Arial" w:cs="Arial"/>
          <w:sz w:val="24"/>
          <w:szCs w:val="24"/>
        </w:rPr>
      </w:pPr>
      <w:r w:rsidRPr="0029553A">
        <w:rPr>
          <w:rFonts w:ascii="Arial" w:hAnsi="Arial" w:cs="Arial"/>
          <w:sz w:val="24"/>
          <w:szCs w:val="24"/>
        </w:rPr>
        <w:t>–Délibération municipale du 8 juillet n° 2019–0702 approuvant la mise à l’enquête publique.</w:t>
      </w:r>
    </w:p>
    <w:p w:rsidR="005A4B36" w:rsidRPr="0029553A" w:rsidRDefault="005A4B36" w:rsidP="00924DC6">
      <w:pPr>
        <w:jc w:val="both"/>
        <w:rPr>
          <w:rFonts w:ascii="Arial" w:hAnsi="Arial" w:cs="Arial"/>
          <w:sz w:val="24"/>
          <w:szCs w:val="24"/>
        </w:rPr>
      </w:pPr>
      <w:r w:rsidRPr="0029553A">
        <w:rPr>
          <w:rFonts w:ascii="Arial" w:hAnsi="Arial" w:cs="Arial"/>
          <w:sz w:val="24"/>
          <w:szCs w:val="24"/>
        </w:rPr>
        <w:t>Arrêté du maire A 2019–64 du 19 juillet 2019 prescrivant une enquête publique unique de classement et déclassement.</w:t>
      </w:r>
    </w:p>
    <w:p w:rsidR="005A4B36" w:rsidRPr="0029553A" w:rsidRDefault="005A4B36" w:rsidP="00924DC6">
      <w:pPr>
        <w:jc w:val="both"/>
        <w:rPr>
          <w:rFonts w:ascii="Arial" w:hAnsi="Arial" w:cs="Arial"/>
          <w:sz w:val="24"/>
          <w:szCs w:val="24"/>
        </w:rPr>
      </w:pPr>
      <w:r w:rsidRPr="0029553A">
        <w:rPr>
          <w:rFonts w:ascii="Arial" w:hAnsi="Arial" w:cs="Arial"/>
          <w:sz w:val="24"/>
          <w:szCs w:val="24"/>
        </w:rPr>
        <w:t>–Notice explicative.</w:t>
      </w:r>
    </w:p>
    <w:p w:rsidR="002D1296" w:rsidRPr="0029553A" w:rsidRDefault="002D1296" w:rsidP="00924DC6">
      <w:pPr>
        <w:jc w:val="both"/>
        <w:rPr>
          <w:rFonts w:ascii="Arial" w:hAnsi="Arial" w:cs="Arial"/>
          <w:sz w:val="24"/>
          <w:szCs w:val="24"/>
        </w:rPr>
      </w:pPr>
      <w:r w:rsidRPr="0029553A">
        <w:rPr>
          <w:rFonts w:ascii="Arial" w:hAnsi="Arial" w:cs="Arial"/>
          <w:sz w:val="24"/>
          <w:szCs w:val="24"/>
        </w:rPr>
        <w:t>–</w:t>
      </w:r>
      <w:r w:rsidR="005A4B36" w:rsidRPr="0029553A">
        <w:rPr>
          <w:rFonts w:ascii="Arial" w:hAnsi="Arial" w:cs="Arial"/>
          <w:sz w:val="24"/>
          <w:szCs w:val="24"/>
        </w:rPr>
        <w:t xml:space="preserve">Plan foncier de division au </w:t>
      </w:r>
      <w:r w:rsidRPr="0029553A">
        <w:rPr>
          <w:rFonts w:ascii="Arial" w:hAnsi="Arial" w:cs="Arial"/>
          <w:sz w:val="24"/>
          <w:szCs w:val="24"/>
        </w:rPr>
        <w:t xml:space="preserve">1/250 concernant le projet de la route de la </w:t>
      </w:r>
      <w:r w:rsidR="00A37B43">
        <w:rPr>
          <w:rFonts w:ascii="Arial" w:hAnsi="Arial" w:cs="Arial"/>
          <w:sz w:val="24"/>
          <w:szCs w:val="24"/>
        </w:rPr>
        <w:t>Libération</w:t>
      </w:r>
    </w:p>
    <w:p w:rsidR="005A4B36" w:rsidRPr="0029553A" w:rsidRDefault="002D1296" w:rsidP="00924DC6">
      <w:pPr>
        <w:jc w:val="both"/>
        <w:rPr>
          <w:rFonts w:ascii="Arial" w:hAnsi="Arial" w:cs="Arial"/>
          <w:sz w:val="24"/>
          <w:szCs w:val="24"/>
        </w:rPr>
      </w:pPr>
      <w:r w:rsidRPr="0029553A">
        <w:rPr>
          <w:rFonts w:ascii="Arial" w:hAnsi="Arial" w:cs="Arial"/>
          <w:sz w:val="24"/>
          <w:szCs w:val="24"/>
        </w:rPr>
        <w:t xml:space="preserve">–Plan foncier au 1/100 concernant le Crêt </w:t>
      </w:r>
      <w:proofErr w:type="spellStart"/>
      <w:r w:rsidRPr="0029553A">
        <w:rPr>
          <w:rFonts w:ascii="Arial" w:hAnsi="Arial" w:cs="Arial"/>
          <w:sz w:val="24"/>
          <w:szCs w:val="24"/>
        </w:rPr>
        <w:t>Muset</w:t>
      </w:r>
      <w:proofErr w:type="spellEnd"/>
      <w:r w:rsidRPr="0029553A">
        <w:rPr>
          <w:rFonts w:ascii="Arial" w:hAnsi="Arial" w:cs="Arial"/>
          <w:sz w:val="24"/>
          <w:szCs w:val="24"/>
        </w:rPr>
        <w:t>.</w:t>
      </w:r>
    </w:p>
    <w:p w:rsidR="005A4B36" w:rsidRPr="0029553A" w:rsidRDefault="005A4B36" w:rsidP="00924DC6">
      <w:pPr>
        <w:jc w:val="both"/>
        <w:rPr>
          <w:rFonts w:ascii="Arial" w:hAnsi="Arial" w:cs="Arial"/>
          <w:sz w:val="24"/>
          <w:szCs w:val="24"/>
        </w:rPr>
      </w:pPr>
      <w:r w:rsidRPr="0029553A">
        <w:rPr>
          <w:rFonts w:ascii="Arial" w:hAnsi="Arial" w:cs="Arial"/>
          <w:sz w:val="24"/>
          <w:szCs w:val="24"/>
        </w:rPr>
        <w:t>–Courrier adressé aux riverains et récépissés de la poste.</w:t>
      </w:r>
    </w:p>
    <w:p w:rsidR="0029553A" w:rsidRPr="0029553A" w:rsidRDefault="005A4B36" w:rsidP="00924DC6">
      <w:pPr>
        <w:jc w:val="both"/>
        <w:rPr>
          <w:rFonts w:ascii="Arial" w:hAnsi="Arial" w:cs="Arial"/>
          <w:sz w:val="24"/>
          <w:szCs w:val="24"/>
        </w:rPr>
      </w:pPr>
      <w:r w:rsidRPr="0029553A">
        <w:rPr>
          <w:rFonts w:ascii="Arial" w:hAnsi="Arial" w:cs="Arial"/>
          <w:sz w:val="24"/>
          <w:szCs w:val="24"/>
        </w:rPr>
        <w:t>–Journaux contenant la parution de l’avis d’enquête publique le 25 juillet (Dauphiné Libéré et Messager)</w:t>
      </w:r>
      <w:r w:rsidR="00A37B43">
        <w:rPr>
          <w:rFonts w:ascii="Arial" w:hAnsi="Arial" w:cs="Arial"/>
          <w:sz w:val="24"/>
          <w:szCs w:val="24"/>
        </w:rPr>
        <w:t>, le 15 août (le Messager) et le 16 août (Dauphiné Libéré)</w:t>
      </w:r>
      <w:r w:rsidRPr="0029553A">
        <w:rPr>
          <w:rFonts w:ascii="Arial" w:hAnsi="Arial" w:cs="Arial"/>
          <w:sz w:val="24"/>
          <w:szCs w:val="24"/>
        </w:rPr>
        <w:t>.</w:t>
      </w:r>
    </w:p>
    <w:p w:rsidR="00A37B43" w:rsidRDefault="0029553A" w:rsidP="00924DC6">
      <w:pPr>
        <w:jc w:val="both"/>
        <w:rPr>
          <w:rFonts w:ascii="Arial" w:hAnsi="Arial" w:cs="Arial"/>
          <w:sz w:val="24"/>
          <w:szCs w:val="24"/>
        </w:rPr>
      </w:pPr>
      <w:r w:rsidRPr="0029553A">
        <w:rPr>
          <w:rFonts w:ascii="Arial" w:hAnsi="Arial" w:cs="Arial"/>
          <w:sz w:val="24"/>
          <w:szCs w:val="24"/>
        </w:rPr>
        <w:t>–Registre d’enquête</w:t>
      </w:r>
    </w:p>
    <w:p w:rsidR="00A37B43" w:rsidRDefault="00A37B43" w:rsidP="00924DC6">
      <w:pPr>
        <w:jc w:val="both"/>
        <w:rPr>
          <w:rFonts w:ascii="Arial" w:hAnsi="Arial" w:cs="Arial"/>
          <w:b/>
          <w:sz w:val="24"/>
          <w:szCs w:val="24"/>
        </w:rPr>
      </w:pPr>
      <w:r>
        <w:rPr>
          <w:rFonts w:ascii="Arial" w:hAnsi="Arial" w:cs="Arial"/>
          <w:b/>
          <w:sz w:val="24"/>
          <w:szCs w:val="24"/>
        </w:rPr>
        <w:t xml:space="preserve">Pièces </w:t>
      </w:r>
      <w:r w:rsidRPr="00A37B43">
        <w:rPr>
          <w:rFonts w:ascii="Arial" w:hAnsi="Arial" w:cs="Arial"/>
          <w:b/>
          <w:sz w:val="24"/>
          <w:szCs w:val="24"/>
        </w:rPr>
        <w:t>annexes</w:t>
      </w:r>
      <w:r>
        <w:rPr>
          <w:rFonts w:ascii="Arial" w:hAnsi="Arial" w:cs="Arial"/>
          <w:b/>
          <w:sz w:val="24"/>
          <w:szCs w:val="24"/>
        </w:rPr>
        <w:t>.</w:t>
      </w:r>
    </w:p>
    <w:p w:rsidR="00A37B43" w:rsidRDefault="00A37B43" w:rsidP="00924DC6">
      <w:pPr>
        <w:jc w:val="both"/>
        <w:rPr>
          <w:rFonts w:ascii="Arial" w:hAnsi="Arial" w:cs="Arial"/>
          <w:sz w:val="24"/>
          <w:szCs w:val="24"/>
        </w:rPr>
      </w:pPr>
      <w:r w:rsidRPr="00A37B43">
        <w:rPr>
          <w:rFonts w:ascii="Arial" w:hAnsi="Arial" w:cs="Arial"/>
          <w:sz w:val="24"/>
          <w:szCs w:val="24"/>
        </w:rPr>
        <w:t>Certificat d’affichage</w:t>
      </w:r>
    </w:p>
    <w:p w:rsidR="00A37B43" w:rsidRPr="00A37B43" w:rsidRDefault="00A37B43" w:rsidP="00924DC6">
      <w:pPr>
        <w:jc w:val="both"/>
        <w:rPr>
          <w:rFonts w:ascii="Arial" w:hAnsi="Arial" w:cs="Arial"/>
          <w:sz w:val="24"/>
          <w:szCs w:val="24"/>
        </w:rPr>
      </w:pPr>
      <w:r>
        <w:rPr>
          <w:rFonts w:ascii="Arial" w:hAnsi="Arial" w:cs="Arial"/>
          <w:sz w:val="24"/>
          <w:szCs w:val="24"/>
        </w:rPr>
        <w:t>Bilan de la communication</w:t>
      </w:r>
    </w:p>
    <w:p w:rsidR="0029553A" w:rsidRPr="00A37B43" w:rsidRDefault="00A37B43" w:rsidP="00924DC6">
      <w:pPr>
        <w:jc w:val="both"/>
        <w:rPr>
          <w:rFonts w:ascii="Arial" w:hAnsi="Arial" w:cs="Arial"/>
          <w:sz w:val="24"/>
          <w:szCs w:val="24"/>
        </w:rPr>
      </w:pPr>
      <w:r w:rsidRPr="00A37B43">
        <w:rPr>
          <w:rFonts w:ascii="Arial" w:hAnsi="Arial" w:cs="Arial"/>
          <w:sz w:val="24"/>
          <w:szCs w:val="24"/>
        </w:rPr>
        <w:t>Certificat de dépôt</w:t>
      </w:r>
    </w:p>
    <w:p w:rsidR="005A4B36" w:rsidRDefault="002D1296" w:rsidP="00924DC6">
      <w:pPr>
        <w:jc w:val="both"/>
        <w:rPr>
          <w:rFonts w:ascii="Arial" w:hAnsi="Arial" w:cs="Arial"/>
          <w:b/>
          <w:sz w:val="24"/>
          <w:szCs w:val="24"/>
        </w:rPr>
      </w:pPr>
      <w:r>
        <w:rPr>
          <w:rFonts w:ascii="Arial" w:hAnsi="Arial" w:cs="Arial"/>
          <w:b/>
          <w:sz w:val="24"/>
          <w:szCs w:val="24"/>
        </w:rPr>
        <w:t>Avis C.E. Le dossier est complet</w:t>
      </w:r>
      <w:r w:rsidR="00A37B43">
        <w:rPr>
          <w:rFonts w:ascii="Arial" w:hAnsi="Arial" w:cs="Arial"/>
          <w:b/>
          <w:sz w:val="24"/>
          <w:szCs w:val="24"/>
        </w:rPr>
        <w:t xml:space="preserve"> et conforme à la législation</w:t>
      </w:r>
      <w:r w:rsidR="00AD264E">
        <w:rPr>
          <w:rFonts w:ascii="Arial" w:hAnsi="Arial" w:cs="Arial"/>
          <w:b/>
          <w:sz w:val="24"/>
          <w:szCs w:val="24"/>
        </w:rPr>
        <w:t>.</w:t>
      </w:r>
    </w:p>
    <w:p w:rsidR="005A4B36" w:rsidRDefault="005A4B36" w:rsidP="00924DC6">
      <w:pPr>
        <w:jc w:val="both"/>
        <w:rPr>
          <w:rFonts w:ascii="Arial" w:hAnsi="Arial" w:cs="Arial"/>
          <w:b/>
          <w:sz w:val="24"/>
          <w:szCs w:val="24"/>
        </w:rPr>
      </w:pPr>
    </w:p>
    <w:p w:rsidR="005A4B36" w:rsidRDefault="005A4B36" w:rsidP="00924DC6">
      <w:pPr>
        <w:jc w:val="both"/>
        <w:rPr>
          <w:rFonts w:ascii="Arial" w:hAnsi="Arial" w:cs="Arial"/>
          <w:b/>
          <w:sz w:val="24"/>
          <w:szCs w:val="24"/>
        </w:rPr>
      </w:pPr>
    </w:p>
    <w:p w:rsidR="00897244" w:rsidRPr="00AD763D" w:rsidRDefault="00897244" w:rsidP="00924DC6">
      <w:pPr>
        <w:jc w:val="both"/>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BE71D1" w:rsidRDefault="00BE71D1" w:rsidP="00924DC6">
      <w:pPr>
        <w:jc w:val="center"/>
        <w:rPr>
          <w:rFonts w:ascii="Arial" w:hAnsi="Arial" w:cs="Arial"/>
          <w:b/>
          <w:sz w:val="24"/>
          <w:szCs w:val="24"/>
        </w:rPr>
      </w:pPr>
    </w:p>
    <w:p w:rsidR="0002379F" w:rsidRPr="00105E92" w:rsidRDefault="00047C6F" w:rsidP="00924DC6">
      <w:pPr>
        <w:jc w:val="center"/>
        <w:rPr>
          <w:rFonts w:ascii="Arial" w:hAnsi="Arial" w:cs="Arial"/>
        </w:rPr>
      </w:pPr>
      <w:r w:rsidRPr="00105E92">
        <w:rPr>
          <w:rFonts w:ascii="Arial" w:hAnsi="Arial" w:cs="Arial"/>
          <w:b/>
          <w:sz w:val="24"/>
          <w:szCs w:val="24"/>
        </w:rPr>
        <w:t>2</w:t>
      </w:r>
      <w:r w:rsidR="005C7450" w:rsidRPr="00105E92">
        <w:rPr>
          <w:rFonts w:ascii="Arial" w:hAnsi="Arial" w:cs="Arial"/>
          <w:b/>
          <w:sz w:val="24"/>
          <w:szCs w:val="24"/>
        </w:rPr>
        <w:t>.</w:t>
      </w:r>
      <w:r w:rsidRPr="00105E92">
        <w:rPr>
          <w:rFonts w:ascii="Arial" w:hAnsi="Arial" w:cs="Arial"/>
          <w:b/>
          <w:sz w:val="24"/>
          <w:szCs w:val="24"/>
        </w:rPr>
        <w:t xml:space="preserve"> </w:t>
      </w:r>
      <w:r w:rsidR="00A61DD7" w:rsidRPr="00105E92">
        <w:rPr>
          <w:rFonts w:ascii="Arial" w:hAnsi="Arial" w:cs="Arial"/>
          <w:b/>
          <w:sz w:val="24"/>
          <w:szCs w:val="24"/>
        </w:rPr>
        <w:t>MODALITES D’ORGANISATION ET DE DEROULEMENT DE L’ENQUETE</w:t>
      </w:r>
    </w:p>
    <w:p w:rsidR="00924DC6" w:rsidRPr="00105E92" w:rsidRDefault="00924DC6" w:rsidP="00062245">
      <w:pPr>
        <w:jc w:val="center"/>
        <w:rPr>
          <w:rFonts w:ascii="Arial" w:hAnsi="Arial" w:cs="Arial"/>
          <w:b/>
          <w:sz w:val="24"/>
          <w:szCs w:val="24"/>
        </w:rPr>
      </w:pPr>
    </w:p>
    <w:p w:rsidR="007A1440" w:rsidRPr="00105E92" w:rsidRDefault="00375828" w:rsidP="00D42773">
      <w:pPr>
        <w:rPr>
          <w:rFonts w:ascii="Arial" w:hAnsi="Arial" w:cs="Arial"/>
          <w:b/>
          <w:sz w:val="24"/>
          <w:szCs w:val="24"/>
        </w:rPr>
      </w:pPr>
      <w:r w:rsidRPr="00105E92">
        <w:rPr>
          <w:rFonts w:ascii="Arial" w:hAnsi="Arial" w:cs="Arial"/>
          <w:b/>
          <w:sz w:val="24"/>
          <w:szCs w:val="24"/>
        </w:rPr>
        <w:t>2.</w:t>
      </w:r>
      <w:r w:rsidR="0002379F" w:rsidRPr="00105E92">
        <w:rPr>
          <w:rFonts w:ascii="Arial" w:hAnsi="Arial" w:cs="Arial"/>
          <w:b/>
          <w:sz w:val="24"/>
          <w:szCs w:val="24"/>
        </w:rPr>
        <w:t>1</w:t>
      </w:r>
      <w:r w:rsidRPr="00105E92">
        <w:rPr>
          <w:rFonts w:ascii="Arial" w:hAnsi="Arial" w:cs="Arial"/>
          <w:b/>
          <w:sz w:val="24"/>
          <w:szCs w:val="24"/>
        </w:rPr>
        <w:t>.</w:t>
      </w:r>
      <w:r w:rsidR="0002379F" w:rsidRPr="00105E92">
        <w:rPr>
          <w:rFonts w:ascii="Arial" w:hAnsi="Arial" w:cs="Arial"/>
          <w:b/>
          <w:sz w:val="24"/>
          <w:szCs w:val="24"/>
        </w:rPr>
        <w:t xml:space="preserve"> Démarches préalables à l’enquête</w:t>
      </w:r>
      <w:r w:rsidRPr="00105E92">
        <w:rPr>
          <w:rFonts w:ascii="Arial" w:hAnsi="Arial" w:cs="Arial"/>
          <w:b/>
          <w:sz w:val="24"/>
          <w:szCs w:val="24"/>
        </w:rPr>
        <w:t>.</w:t>
      </w:r>
    </w:p>
    <w:p w:rsidR="00A37B43" w:rsidRPr="00105E92" w:rsidRDefault="007A1440" w:rsidP="00A37B43">
      <w:pPr>
        <w:jc w:val="both"/>
        <w:rPr>
          <w:rFonts w:ascii="Arial" w:hAnsi="Arial" w:cs="Arial"/>
        </w:rPr>
      </w:pPr>
      <w:r w:rsidRPr="00105E92">
        <w:rPr>
          <w:rFonts w:ascii="Arial" w:hAnsi="Arial" w:cs="Arial"/>
        </w:rPr>
        <w:t>J’ai été sollicité</w:t>
      </w:r>
      <w:r w:rsidR="00924DC6" w:rsidRPr="00105E92">
        <w:rPr>
          <w:rFonts w:ascii="Arial" w:hAnsi="Arial" w:cs="Arial"/>
        </w:rPr>
        <w:t xml:space="preserve"> par</w:t>
      </w:r>
      <w:r w:rsidR="00105E92" w:rsidRPr="00105E92">
        <w:rPr>
          <w:rFonts w:ascii="Arial" w:hAnsi="Arial" w:cs="Arial"/>
        </w:rPr>
        <w:t xml:space="preserve"> M. le Maire </w:t>
      </w:r>
      <w:r w:rsidRPr="00105E92">
        <w:rPr>
          <w:rFonts w:ascii="Arial" w:hAnsi="Arial" w:cs="Arial"/>
        </w:rPr>
        <w:t>de</w:t>
      </w:r>
      <w:r w:rsidR="00105E92" w:rsidRPr="00105E92">
        <w:rPr>
          <w:rFonts w:ascii="Arial" w:hAnsi="Arial" w:cs="Arial"/>
        </w:rPr>
        <w:t xml:space="preserve"> </w:t>
      </w:r>
      <w:proofErr w:type="spellStart"/>
      <w:r w:rsidR="00105E92" w:rsidRPr="00105E92">
        <w:rPr>
          <w:rFonts w:ascii="Arial" w:hAnsi="Arial" w:cs="Arial"/>
        </w:rPr>
        <w:t>Machilly</w:t>
      </w:r>
      <w:proofErr w:type="spellEnd"/>
      <w:r w:rsidR="00105E92" w:rsidRPr="00105E92">
        <w:rPr>
          <w:rFonts w:ascii="Arial" w:hAnsi="Arial" w:cs="Arial"/>
        </w:rPr>
        <w:t xml:space="preserve"> </w:t>
      </w:r>
      <w:r w:rsidRPr="00105E92">
        <w:rPr>
          <w:rFonts w:ascii="Arial" w:hAnsi="Arial" w:cs="Arial"/>
        </w:rPr>
        <w:t xml:space="preserve">pour l’enquête </w:t>
      </w:r>
      <w:r w:rsidR="00AD1830" w:rsidRPr="00105E92">
        <w:rPr>
          <w:rFonts w:ascii="Arial" w:hAnsi="Arial" w:cs="Arial"/>
        </w:rPr>
        <w:t>publique</w:t>
      </w:r>
      <w:r w:rsidR="00924DC6" w:rsidRPr="00105E92">
        <w:rPr>
          <w:rFonts w:ascii="Arial" w:hAnsi="Arial" w:cs="Arial"/>
        </w:rPr>
        <w:t xml:space="preserve"> unique</w:t>
      </w:r>
      <w:r w:rsidR="00AD1830" w:rsidRPr="00105E92">
        <w:rPr>
          <w:rFonts w:ascii="Arial" w:hAnsi="Arial" w:cs="Arial"/>
        </w:rPr>
        <w:t xml:space="preserve"> concernant la</w:t>
      </w:r>
      <w:r w:rsidR="00DB7FFB" w:rsidRPr="00105E92">
        <w:rPr>
          <w:rFonts w:ascii="Arial" w:hAnsi="Arial" w:cs="Arial"/>
        </w:rPr>
        <w:t xml:space="preserve"> voirie </w:t>
      </w:r>
      <w:r w:rsidR="00AD1830" w:rsidRPr="00105E92">
        <w:rPr>
          <w:rFonts w:ascii="Arial" w:hAnsi="Arial" w:cs="Arial"/>
        </w:rPr>
        <w:t>communale</w:t>
      </w:r>
      <w:r w:rsidR="00DB7FFB" w:rsidRPr="00105E92">
        <w:rPr>
          <w:rFonts w:ascii="Arial" w:hAnsi="Arial" w:cs="Arial"/>
        </w:rPr>
        <w:t>.</w:t>
      </w:r>
      <w:r w:rsidR="00A37B43" w:rsidRPr="00A37B43">
        <w:rPr>
          <w:rFonts w:ascii="Arial" w:hAnsi="Arial" w:cs="Arial"/>
        </w:rPr>
        <w:t xml:space="preserve"> </w:t>
      </w:r>
      <w:r w:rsidR="00A37B43" w:rsidRPr="00105E92">
        <w:rPr>
          <w:rFonts w:ascii="Arial" w:hAnsi="Arial" w:cs="Arial"/>
        </w:rPr>
        <w:t xml:space="preserve">Commissaire-enquêteur inscrit sur la liste départementale de Haute-Savoie, et conformément à la loi, j’ai été nommé par le </w:t>
      </w:r>
      <w:r w:rsidR="00A37B43">
        <w:rPr>
          <w:rFonts w:ascii="Arial" w:hAnsi="Arial" w:cs="Arial"/>
        </w:rPr>
        <w:t xml:space="preserve">Maire </w:t>
      </w:r>
      <w:r w:rsidR="00A37B43" w:rsidRPr="00105E92">
        <w:rPr>
          <w:rFonts w:ascii="Arial" w:hAnsi="Arial" w:cs="Arial"/>
        </w:rPr>
        <w:t xml:space="preserve">de </w:t>
      </w:r>
      <w:proofErr w:type="spellStart"/>
      <w:r w:rsidR="00A37B43" w:rsidRPr="00105E92">
        <w:rPr>
          <w:rFonts w:ascii="Arial" w:hAnsi="Arial" w:cs="Arial"/>
        </w:rPr>
        <w:t>Machilly</w:t>
      </w:r>
      <w:proofErr w:type="spellEnd"/>
      <w:r w:rsidR="00A37B43" w:rsidRPr="00105E92">
        <w:rPr>
          <w:rFonts w:ascii="Arial" w:hAnsi="Arial" w:cs="Arial"/>
        </w:rPr>
        <w:t xml:space="preserve"> pour l’enquête publique par l’arrêté n° 2019. 64 du 18 juillet 2019.</w:t>
      </w:r>
    </w:p>
    <w:p w:rsidR="0002379F" w:rsidRPr="00105E92" w:rsidRDefault="00DB7FFB" w:rsidP="00924DC6">
      <w:pPr>
        <w:jc w:val="both"/>
        <w:rPr>
          <w:rFonts w:ascii="Arial" w:hAnsi="Arial" w:cs="Arial"/>
          <w:b/>
          <w:sz w:val="24"/>
          <w:szCs w:val="24"/>
        </w:rPr>
      </w:pPr>
      <w:r w:rsidRPr="00105E92">
        <w:rPr>
          <w:rFonts w:ascii="Arial" w:hAnsi="Arial" w:cs="Arial"/>
        </w:rPr>
        <w:t>N</w:t>
      </w:r>
      <w:r w:rsidR="00AD1830" w:rsidRPr="00105E92">
        <w:rPr>
          <w:rFonts w:ascii="Arial" w:hAnsi="Arial" w:cs="Arial"/>
        </w:rPr>
        <w:t>ous</w:t>
      </w:r>
      <w:r w:rsidR="00105E92" w:rsidRPr="00105E92">
        <w:rPr>
          <w:rFonts w:ascii="Arial" w:hAnsi="Arial" w:cs="Arial"/>
        </w:rPr>
        <w:t xml:space="preserve"> nous sommes rencontrés le</w:t>
      </w:r>
      <w:r w:rsidR="00C03CA3">
        <w:rPr>
          <w:rFonts w:ascii="Arial" w:hAnsi="Arial" w:cs="Arial"/>
        </w:rPr>
        <w:t xml:space="preserve"> 16 juillet </w:t>
      </w:r>
      <w:r w:rsidR="00105E92" w:rsidRPr="00105E92">
        <w:rPr>
          <w:rFonts w:ascii="Arial" w:hAnsi="Arial" w:cs="Arial"/>
        </w:rPr>
        <w:t>2019 afin de définir les modalités de déroulement de l’enquête, sa durée, le choix des jours et horaires de permanence ainsi que les conditions matérielles d’accueil du public. Cette rencontre s’est poursuivie par une visite de terrain sur les 2 sites concernés par l’enquête unique.</w:t>
      </w:r>
    </w:p>
    <w:p w:rsidR="00B86F4F" w:rsidRPr="004E6E25" w:rsidRDefault="007B5A84" w:rsidP="007140E7">
      <w:pPr>
        <w:jc w:val="both"/>
        <w:rPr>
          <w:rFonts w:ascii="Arial" w:hAnsi="Arial" w:cs="Arial"/>
          <w:b/>
        </w:rPr>
      </w:pPr>
      <w:r w:rsidRPr="004E6E25">
        <w:rPr>
          <w:rFonts w:ascii="Arial" w:hAnsi="Arial" w:cs="Arial"/>
          <w:b/>
        </w:rPr>
        <w:t>Définition des modalités.</w:t>
      </w:r>
    </w:p>
    <w:p w:rsidR="005D7018" w:rsidRPr="004E6E25" w:rsidRDefault="007B5A84" w:rsidP="007140E7">
      <w:pPr>
        <w:jc w:val="both"/>
        <w:rPr>
          <w:rFonts w:ascii="Arial" w:hAnsi="Arial" w:cs="Arial"/>
        </w:rPr>
      </w:pPr>
      <w:r w:rsidRPr="004E6E25">
        <w:rPr>
          <w:rFonts w:ascii="Arial" w:hAnsi="Arial" w:cs="Arial"/>
        </w:rPr>
        <w:t>Elle</w:t>
      </w:r>
      <w:r w:rsidR="00F43A35" w:rsidRPr="004E6E25">
        <w:rPr>
          <w:rFonts w:ascii="Arial" w:hAnsi="Arial" w:cs="Arial"/>
        </w:rPr>
        <w:t>s</w:t>
      </w:r>
      <w:r w:rsidRPr="004E6E25">
        <w:rPr>
          <w:rFonts w:ascii="Arial" w:hAnsi="Arial" w:cs="Arial"/>
        </w:rPr>
        <w:t xml:space="preserve"> </w:t>
      </w:r>
      <w:r w:rsidR="00CB01BA" w:rsidRPr="004E6E25">
        <w:rPr>
          <w:rFonts w:ascii="Arial" w:hAnsi="Arial" w:cs="Arial"/>
        </w:rPr>
        <w:t xml:space="preserve">ont été fixées par </w:t>
      </w:r>
      <w:r w:rsidR="00747028" w:rsidRPr="004E6E25">
        <w:rPr>
          <w:rFonts w:ascii="Arial" w:hAnsi="Arial" w:cs="Arial"/>
        </w:rPr>
        <w:t>l’arrêté du maire en date du</w:t>
      </w:r>
      <w:r w:rsidR="004E6E25" w:rsidRPr="004E6E25">
        <w:rPr>
          <w:rFonts w:ascii="Arial" w:hAnsi="Arial" w:cs="Arial"/>
        </w:rPr>
        <w:t xml:space="preserve"> 18 juillet 2019</w:t>
      </w:r>
      <w:r w:rsidR="007F389B" w:rsidRPr="004E6E25">
        <w:rPr>
          <w:rFonts w:ascii="Arial" w:hAnsi="Arial" w:cs="Arial"/>
        </w:rPr>
        <w:t>.</w:t>
      </w:r>
      <w:r w:rsidR="004A6BC2" w:rsidRPr="004E6E25">
        <w:rPr>
          <w:rFonts w:ascii="Arial" w:hAnsi="Arial" w:cs="Arial"/>
        </w:rPr>
        <w:t xml:space="preserve"> Conformément à la délibération du conseil municipal, il </w:t>
      </w:r>
      <w:r w:rsidR="007F389B" w:rsidRPr="004E6E25">
        <w:rPr>
          <w:rFonts w:ascii="Arial" w:hAnsi="Arial" w:cs="Arial"/>
        </w:rPr>
        <w:t>a été décidé de réaliser une en</w:t>
      </w:r>
      <w:r w:rsidR="00415BCE" w:rsidRPr="004E6E25">
        <w:rPr>
          <w:rFonts w:ascii="Arial" w:hAnsi="Arial" w:cs="Arial"/>
        </w:rPr>
        <w:t>quête unique pour les</w:t>
      </w:r>
      <w:r w:rsidR="0029553A">
        <w:rPr>
          <w:rFonts w:ascii="Arial" w:hAnsi="Arial" w:cs="Arial"/>
        </w:rPr>
        <w:t xml:space="preserve"> 4 </w:t>
      </w:r>
      <w:r w:rsidR="00415BCE" w:rsidRPr="004E6E25">
        <w:rPr>
          <w:rFonts w:ascii="Arial" w:hAnsi="Arial" w:cs="Arial"/>
        </w:rPr>
        <w:t>projets.</w:t>
      </w:r>
    </w:p>
    <w:p w:rsidR="005D7018" w:rsidRPr="004E6E25" w:rsidRDefault="005D7018" w:rsidP="007140E7">
      <w:pPr>
        <w:jc w:val="both"/>
        <w:rPr>
          <w:rFonts w:ascii="Arial" w:hAnsi="Arial" w:cs="Arial"/>
        </w:rPr>
      </w:pPr>
      <w:r w:rsidRPr="004E6E25">
        <w:rPr>
          <w:rFonts w:ascii="Arial" w:hAnsi="Arial" w:cs="Arial"/>
        </w:rPr>
        <w:t>L’enquête débutera le</w:t>
      </w:r>
      <w:r w:rsidR="007F389B" w:rsidRPr="004E6E25">
        <w:rPr>
          <w:rFonts w:ascii="Arial" w:hAnsi="Arial" w:cs="Arial"/>
        </w:rPr>
        <w:t xml:space="preserve"> vendredi</w:t>
      </w:r>
      <w:r w:rsidR="004E6E25" w:rsidRPr="004E6E25">
        <w:rPr>
          <w:rFonts w:ascii="Arial" w:hAnsi="Arial" w:cs="Arial"/>
        </w:rPr>
        <w:t xml:space="preserve"> 9 août 2019 </w:t>
      </w:r>
      <w:r w:rsidRPr="004E6E25">
        <w:rPr>
          <w:rFonts w:ascii="Arial" w:hAnsi="Arial" w:cs="Arial"/>
        </w:rPr>
        <w:t>et se terminera le</w:t>
      </w:r>
      <w:r w:rsidR="004E6E25" w:rsidRPr="004E6E25">
        <w:rPr>
          <w:rFonts w:ascii="Arial" w:hAnsi="Arial" w:cs="Arial"/>
        </w:rPr>
        <w:t xml:space="preserve"> vendredi 23 août 2019 inclus</w:t>
      </w:r>
      <w:r w:rsidRPr="004E6E25">
        <w:rPr>
          <w:rFonts w:ascii="Arial" w:hAnsi="Arial" w:cs="Arial"/>
        </w:rPr>
        <w:t>. Les pièces du dossier, coté et paraphé par le commissaire enquêteur, seront déposées en mairie de</w:t>
      </w:r>
      <w:r w:rsidR="004E6E25" w:rsidRPr="004E6E25">
        <w:rPr>
          <w:rFonts w:ascii="Arial" w:hAnsi="Arial" w:cs="Arial"/>
        </w:rPr>
        <w:t xml:space="preserve"> </w:t>
      </w:r>
      <w:proofErr w:type="spellStart"/>
      <w:r w:rsidR="004E6E25" w:rsidRPr="004E6E25">
        <w:rPr>
          <w:rFonts w:ascii="Arial" w:hAnsi="Arial" w:cs="Arial"/>
        </w:rPr>
        <w:t>Machilly</w:t>
      </w:r>
      <w:proofErr w:type="spellEnd"/>
      <w:r w:rsidR="004E6E25" w:rsidRPr="004E6E25">
        <w:rPr>
          <w:rFonts w:ascii="Arial" w:hAnsi="Arial" w:cs="Arial"/>
        </w:rPr>
        <w:t xml:space="preserve"> </w:t>
      </w:r>
      <w:r w:rsidRPr="004E6E25">
        <w:rPr>
          <w:rFonts w:ascii="Arial" w:hAnsi="Arial" w:cs="Arial"/>
        </w:rPr>
        <w:t xml:space="preserve">et consultables </w:t>
      </w:r>
      <w:r w:rsidR="005E4217" w:rsidRPr="004E6E25">
        <w:rPr>
          <w:rFonts w:ascii="Arial" w:hAnsi="Arial" w:cs="Arial"/>
        </w:rPr>
        <w:t>aux</w:t>
      </w:r>
      <w:r w:rsidRPr="004E6E25">
        <w:rPr>
          <w:rFonts w:ascii="Arial" w:hAnsi="Arial" w:cs="Arial"/>
        </w:rPr>
        <w:t xml:space="preserve"> heures d’ouverture habituelle</w:t>
      </w:r>
      <w:r w:rsidR="007B5A84" w:rsidRPr="004E6E25">
        <w:rPr>
          <w:rFonts w:ascii="Arial" w:hAnsi="Arial" w:cs="Arial"/>
        </w:rPr>
        <w:t>s</w:t>
      </w:r>
      <w:r w:rsidRPr="004E6E25">
        <w:rPr>
          <w:rFonts w:ascii="Arial" w:hAnsi="Arial" w:cs="Arial"/>
        </w:rPr>
        <w:t xml:space="preserve"> de celle-ci. Le public pourra pr</w:t>
      </w:r>
      <w:r w:rsidR="00BE71D1">
        <w:rPr>
          <w:rFonts w:ascii="Arial" w:hAnsi="Arial" w:cs="Arial"/>
        </w:rPr>
        <w:t>ésenter ses observations sur le registre</w:t>
      </w:r>
      <w:r w:rsidRPr="004E6E25">
        <w:rPr>
          <w:rFonts w:ascii="Arial" w:hAnsi="Arial" w:cs="Arial"/>
        </w:rPr>
        <w:t xml:space="preserve"> d’enquête ou par courrier adressé au commissaire enquêteur en mairie</w:t>
      </w:r>
      <w:r w:rsidR="007F389B" w:rsidRPr="004E6E25">
        <w:rPr>
          <w:rFonts w:ascii="Arial" w:hAnsi="Arial" w:cs="Arial"/>
        </w:rPr>
        <w:t xml:space="preserve"> ou encore par cou</w:t>
      </w:r>
      <w:r w:rsidR="004E6E25" w:rsidRPr="004E6E25">
        <w:rPr>
          <w:rFonts w:ascii="Arial" w:hAnsi="Arial" w:cs="Arial"/>
        </w:rPr>
        <w:t xml:space="preserve">rrier électronique à « </w:t>
      </w:r>
      <w:proofErr w:type="spellStart"/>
      <w:r w:rsidR="004E6E25" w:rsidRPr="004E6E25">
        <w:rPr>
          <w:rFonts w:ascii="Arial" w:hAnsi="Arial" w:cs="Arial"/>
        </w:rPr>
        <w:t>enquete</w:t>
      </w:r>
      <w:r w:rsidR="007F389B" w:rsidRPr="004E6E25">
        <w:rPr>
          <w:rFonts w:ascii="Arial" w:hAnsi="Arial" w:cs="Arial"/>
        </w:rPr>
        <w:t>publiques</w:t>
      </w:r>
      <w:proofErr w:type="spellEnd"/>
      <w:r w:rsidR="004E6E25" w:rsidRPr="004E6E25">
        <w:rPr>
          <w:rFonts w:ascii="Arial" w:hAnsi="Arial" w:cs="Arial"/>
        </w:rPr>
        <w:t>. Machilly</w:t>
      </w:r>
      <w:r w:rsidR="007F389B" w:rsidRPr="004E6E25">
        <w:rPr>
          <w:rFonts w:ascii="Arial" w:hAnsi="Arial" w:cs="Arial"/>
        </w:rPr>
        <w:t>@</w:t>
      </w:r>
      <w:r w:rsidR="004E6E25" w:rsidRPr="004E6E25">
        <w:rPr>
          <w:rFonts w:ascii="Arial" w:hAnsi="Arial" w:cs="Arial"/>
        </w:rPr>
        <w:t xml:space="preserve">gmail.com </w:t>
      </w:r>
      <w:r w:rsidR="007F389B" w:rsidRPr="004E6E25">
        <w:rPr>
          <w:rFonts w:ascii="Arial" w:hAnsi="Arial" w:cs="Arial"/>
        </w:rPr>
        <w:t>»</w:t>
      </w:r>
      <w:r w:rsidR="004E6E25" w:rsidRPr="004E6E25">
        <w:rPr>
          <w:rFonts w:ascii="Arial" w:hAnsi="Arial" w:cs="Arial"/>
        </w:rPr>
        <w:t xml:space="preserve"> pendant la durée de l’enquête</w:t>
      </w:r>
      <w:r w:rsidR="007F389B" w:rsidRPr="004E6E25">
        <w:rPr>
          <w:rFonts w:ascii="Arial" w:hAnsi="Arial" w:cs="Arial"/>
        </w:rPr>
        <w:t>.</w:t>
      </w:r>
    </w:p>
    <w:p w:rsidR="005D7018" w:rsidRPr="004E6E25" w:rsidRDefault="005D7018" w:rsidP="007140E7">
      <w:pPr>
        <w:jc w:val="both"/>
        <w:rPr>
          <w:rFonts w:ascii="Arial" w:hAnsi="Arial" w:cs="Arial"/>
        </w:rPr>
      </w:pPr>
      <w:r w:rsidRPr="004E6E25">
        <w:rPr>
          <w:rFonts w:ascii="Arial" w:hAnsi="Arial" w:cs="Arial"/>
        </w:rPr>
        <w:t xml:space="preserve">Le commissaire recevra </w:t>
      </w:r>
      <w:r w:rsidR="00E633DA" w:rsidRPr="004E6E25">
        <w:rPr>
          <w:rFonts w:ascii="Arial" w:hAnsi="Arial" w:cs="Arial"/>
        </w:rPr>
        <w:t xml:space="preserve">le </w:t>
      </w:r>
      <w:r w:rsidRPr="004E6E25">
        <w:rPr>
          <w:rFonts w:ascii="Arial" w:hAnsi="Arial" w:cs="Arial"/>
        </w:rPr>
        <w:t>public au cours de</w:t>
      </w:r>
      <w:r w:rsidR="007F389B" w:rsidRPr="004E6E25">
        <w:rPr>
          <w:rFonts w:ascii="Arial" w:hAnsi="Arial" w:cs="Arial"/>
        </w:rPr>
        <w:t xml:space="preserve"> 2 </w:t>
      </w:r>
      <w:r w:rsidRPr="004E6E25">
        <w:rPr>
          <w:rFonts w:ascii="Arial" w:hAnsi="Arial" w:cs="Arial"/>
        </w:rPr>
        <w:t>permanences</w:t>
      </w:r>
      <w:r w:rsidR="00415BCE" w:rsidRPr="004E6E25">
        <w:rPr>
          <w:rFonts w:ascii="Arial" w:hAnsi="Arial" w:cs="Arial"/>
        </w:rPr>
        <w:t>, le</w:t>
      </w:r>
      <w:r w:rsidR="004E6E25" w:rsidRPr="004E6E25">
        <w:rPr>
          <w:rFonts w:ascii="Arial" w:hAnsi="Arial" w:cs="Arial"/>
        </w:rPr>
        <w:t xml:space="preserve"> vendredi 9 août 2019 </w:t>
      </w:r>
      <w:r w:rsidRPr="004E6E25">
        <w:rPr>
          <w:rFonts w:ascii="Arial" w:hAnsi="Arial" w:cs="Arial"/>
        </w:rPr>
        <w:t>de</w:t>
      </w:r>
      <w:r w:rsidR="004E6E25" w:rsidRPr="004E6E25">
        <w:rPr>
          <w:rFonts w:ascii="Arial" w:hAnsi="Arial" w:cs="Arial"/>
        </w:rPr>
        <w:t xml:space="preserve"> 10 h à 12 h </w:t>
      </w:r>
      <w:r w:rsidR="00415BCE" w:rsidRPr="004E6E25">
        <w:rPr>
          <w:rFonts w:ascii="Arial" w:hAnsi="Arial" w:cs="Arial"/>
        </w:rPr>
        <w:t xml:space="preserve">et le </w:t>
      </w:r>
      <w:r w:rsidR="007F389B" w:rsidRPr="004E6E25">
        <w:rPr>
          <w:rFonts w:ascii="Arial" w:hAnsi="Arial" w:cs="Arial"/>
        </w:rPr>
        <w:t xml:space="preserve">Vendredi </w:t>
      </w:r>
      <w:r w:rsidR="004E6E25" w:rsidRPr="004E6E25">
        <w:rPr>
          <w:rFonts w:ascii="Arial" w:hAnsi="Arial" w:cs="Arial"/>
        </w:rPr>
        <w:t>23 août 2019 de 14 h à 16 h.</w:t>
      </w:r>
    </w:p>
    <w:p w:rsidR="0039708B" w:rsidRPr="00AB0C73" w:rsidRDefault="00375828" w:rsidP="00062245">
      <w:pPr>
        <w:jc w:val="both"/>
        <w:rPr>
          <w:rFonts w:ascii="Arial" w:hAnsi="Arial" w:cs="Arial"/>
          <w:b/>
          <w:sz w:val="24"/>
          <w:szCs w:val="24"/>
        </w:rPr>
      </w:pPr>
      <w:r w:rsidRPr="00AB0C73">
        <w:rPr>
          <w:rFonts w:ascii="Arial" w:hAnsi="Arial" w:cs="Arial"/>
          <w:b/>
          <w:sz w:val="24"/>
          <w:szCs w:val="24"/>
        </w:rPr>
        <w:t xml:space="preserve">2.2. </w:t>
      </w:r>
      <w:r w:rsidR="0039708B" w:rsidRPr="00AB0C73">
        <w:rPr>
          <w:rFonts w:ascii="Arial" w:hAnsi="Arial" w:cs="Arial"/>
          <w:b/>
          <w:sz w:val="24"/>
          <w:szCs w:val="24"/>
        </w:rPr>
        <w:t>Publicité et information du public.</w:t>
      </w:r>
    </w:p>
    <w:p w:rsidR="004B1080" w:rsidRPr="00AB0C73" w:rsidRDefault="0039708B" w:rsidP="00062245">
      <w:pPr>
        <w:jc w:val="both"/>
        <w:rPr>
          <w:rFonts w:ascii="Arial" w:hAnsi="Arial" w:cs="Arial"/>
        </w:rPr>
      </w:pPr>
      <w:r w:rsidRPr="00AB0C73">
        <w:rPr>
          <w:rFonts w:ascii="Arial" w:hAnsi="Arial" w:cs="Arial"/>
        </w:rPr>
        <w:t>Conformément aux termes de l’arrêté municipal du</w:t>
      </w:r>
      <w:r w:rsidR="00DB7FFB" w:rsidRPr="00AB0C73">
        <w:rPr>
          <w:rFonts w:ascii="Arial" w:hAnsi="Arial" w:cs="Arial"/>
        </w:rPr>
        <w:t xml:space="preserve"> </w:t>
      </w:r>
      <w:r w:rsidR="0029553A" w:rsidRPr="00AB0C73">
        <w:rPr>
          <w:rFonts w:ascii="Arial" w:hAnsi="Arial" w:cs="Arial"/>
        </w:rPr>
        <w:t>18 juillet 2019</w:t>
      </w:r>
      <w:r w:rsidR="00DB7FFB" w:rsidRPr="00AB0C73">
        <w:rPr>
          <w:rFonts w:ascii="Arial" w:hAnsi="Arial" w:cs="Arial"/>
        </w:rPr>
        <w:t>,</w:t>
      </w:r>
      <w:r w:rsidR="004A6BC2" w:rsidRPr="00AB0C73">
        <w:rPr>
          <w:rFonts w:ascii="Arial" w:hAnsi="Arial" w:cs="Arial"/>
        </w:rPr>
        <w:t xml:space="preserve"> l’avis d’enquête </w:t>
      </w:r>
      <w:r w:rsidR="00DB7FFB" w:rsidRPr="00AB0C73">
        <w:rPr>
          <w:rFonts w:ascii="Arial" w:hAnsi="Arial" w:cs="Arial"/>
        </w:rPr>
        <w:t>a été publié par voie d’affichage</w:t>
      </w:r>
      <w:r w:rsidR="00221544" w:rsidRPr="00AB0C73">
        <w:rPr>
          <w:rFonts w:ascii="Arial" w:hAnsi="Arial" w:cs="Arial"/>
        </w:rPr>
        <w:t xml:space="preserve"> en mairie et sur les</w:t>
      </w:r>
      <w:r w:rsidR="00AB0C73" w:rsidRPr="00AB0C73">
        <w:rPr>
          <w:rFonts w:ascii="Arial" w:hAnsi="Arial" w:cs="Arial"/>
        </w:rPr>
        <w:t xml:space="preserve"> </w:t>
      </w:r>
      <w:r w:rsidR="00221544" w:rsidRPr="00AB0C73">
        <w:rPr>
          <w:rFonts w:ascii="Arial" w:hAnsi="Arial" w:cs="Arial"/>
        </w:rPr>
        <w:t>panneaux d’information de la commune</w:t>
      </w:r>
      <w:r w:rsidR="00DB7FFB" w:rsidRPr="00AB0C73">
        <w:rPr>
          <w:rFonts w:ascii="Arial" w:hAnsi="Arial" w:cs="Arial"/>
        </w:rPr>
        <w:t>, sur le site officiel de la commune de</w:t>
      </w:r>
      <w:r w:rsidR="00AB0C73" w:rsidRPr="00AB0C73">
        <w:rPr>
          <w:rFonts w:ascii="Arial" w:hAnsi="Arial" w:cs="Arial"/>
        </w:rPr>
        <w:t xml:space="preserve"> </w:t>
      </w:r>
      <w:proofErr w:type="spellStart"/>
      <w:r w:rsidR="00AB0C73" w:rsidRPr="00AB0C73">
        <w:rPr>
          <w:rFonts w:ascii="Arial" w:hAnsi="Arial" w:cs="Arial"/>
        </w:rPr>
        <w:t>Machilly</w:t>
      </w:r>
      <w:proofErr w:type="spellEnd"/>
      <w:r w:rsidR="00AB0C73">
        <w:rPr>
          <w:rFonts w:ascii="Arial" w:hAnsi="Arial" w:cs="Arial"/>
        </w:rPr>
        <w:t xml:space="preserve"> et sur le panneau lumineux</w:t>
      </w:r>
      <w:r w:rsidR="00AB0C73" w:rsidRPr="00AB0C73">
        <w:rPr>
          <w:rFonts w:ascii="Arial" w:hAnsi="Arial" w:cs="Arial"/>
        </w:rPr>
        <w:t>.</w:t>
      </w:r>
      <w:r w:rsidR="00AB0C73">
        <w:rPr>
          <w:rFonts w:ascii="Arial" w:hAnsi="Arial" w:cs="Arial"/>
        </w:rPr>
        <w:t xml:space="preserve"> Un site d’accueil a été ouvert à l’adresse : </w:t>
      </w:r>
      <w:proofErr w:type="spellStart"/>
      <w:r w:rsidR="00AB0C73">
        <w:rPr>
          <w:rFonts w:ascii="Arial" w:hAnsi="Arial" w:cs="Arial"/>
        </w:rPr>
        <w:t>enquêtepublique.machilly@gmail.com.</w:t>
      </w:r>
      <w:r w:rsidR="00AB0C73" w:rsidRPr="00AB0C73">
        <w:rPr>
          <w:rFonts w:ascii="Arial" w:hAnsi="Arial" w:cs="Arial"/>
        </w:rPr>
        <w:t>I</w:t>
      </w:r>
      <w:r w:rsidR="004B1080" w:rsidRPr="00AB0C73">
        <w:rPr>
          <w:rFonts w:ascii="Arial" w:hAnsi="Arial" w:cs="Arial"/>
        </w:rPr>
        <w:t>l</w:t>
      </w:r>
      <w:proofErr w:type="spellEnd"/>
      <w:r w:rsidR="004B1080" w:rsidRPr="00AB0C73">
        <w:rPr>
          <w:rFonts w:ascii="Arial" w:hAnsi="Arial" w:cs="Arial"/>
        </w:rPr>
        <w:t xml:space="preserve"> a été publié </w:t>
      </w:r>
      <w:r w:rsidR="00DB7FFB" w:rsidRPr="00AB0C73">
        <w:rPr>
          <w:rFonts w:ascii="Arial" w:hAnsi="Arial" w:cs="Arial"/>
        </w:rPr>
        <w:t xml:space="preserve">15 jours avant l’ouverture de l’enquête dans le Dauphiné Libéré </w:t>
      </w:r>
      <w:r w:rsidR="00AB0C73" w:rsidRPr="00AB0C73">
        <w:rPr>
          <w:rFonts w:ascii="Arial" w:hAnsi="Arial" w:cs="Arial"/>
        </w:rPr>
        <w:t xml:space="preserve">et le Messager </w:t>
      </w:r>
      <w:r w:rsidR="00221544" w:rsidRPr="00AB0C73">
        <w:rPr>
          <w:rFonts w:ascii="Arial" w:hAnsi="Arial" w:cs="Arial"/>
        </w:rPr>
        <w:t xml:space="preserve">à la date du </w:t>
      </w:r>
      <w:r w:rsidR="00AB0C73" w:rsidRPr="00AB0C73">
        <w:rPr>
          <w:rFonts w:ascii="Arial" w:hAnsi="Arial" w:cs="Arial"/>
        </w:rPr>
        <w:t>25 juillet 2019 ainsi que le 15 août pour le Messager et le 16 août pour le Dauphiné Libéré</w:t>
      </w:r>
      <w:r w:rsidR="005A5002">
        <w:rPr>
          <w:rFonts w:ascii="Arial" w:hAnsi="Arial" w:cs="Arial"/>
        </w:rPr>
        <w:t>.</w:t>
      </w:r>
    </w:p>
    <w:p w:rsidR="0039708B" w:rsidRPr="00AB0C73" w:rsidRDefault="004B1080" w:rsidP="00062245">
      <w:pPr>
        <w:jc w:val="both"/>
        <w:rPr>
          <w:rFonts w:ascii="Arial" w:hAnsi="Arial" w:cs="Arial"/>
        </w:rPr>
      </w:pPr>
      <w:r w:rsidRPr="00AB0C73">
        <w:rPr>
          <w:rFonts w:ascii="Arial" w:hAnsi="Arial" w:cs="Arial"/>
        </w:rPr>
        <w:t xml:space="preserve">Les propriétaires concernés par le plan d’alignement de la </w:t>
      </w:r>
      <w:r w:rsidR="00A96003">
        <w:rPr>
          <w:rFonts w:ascii="Arial" w:hAnsi="Arial" w:cs="Arial"/>
        </w:rPr>
        <w:t xml:space="preserve">route de la Libération et de la route du Crêt </w:t>
      </w:r>
      <w:proofErr w:type="spellStart"/>
      <w:r w:rsidR="00A96003">
        <w:rPr>
          <w:rFonts w:ascii="Arial" w:hAnsi="Arial" w:cs="Arial"/>
        </w:rPr>
        <w:t>Muset</w:t>
      </w:r>
      <w:proofErr w:type="spellEnd"/>
      <w:r w:rsidRPr="00AB0C73">
        <w:rPr>
          <w:rFonts w:ascii="Arial" w:hAnsi="Arial" w:cs="Arial"/>
        </w:rPr>
        <w:t xml:space="preserve"> ont été informés par courrier recommandé avec accusé de réception.</w:t>
      </w:r>
    </w:p>
    <w:p w:rsidR="00221544" w:rsidRPr="005A5002" w:rsidRDefault="0053644E" w:rsidP="007B5A84">
      <w:pPr>
        <w:rPr>
          <w:rFonts w:ascii="Arial" w:hAnsi="Arial" w:cs="Arial"/>
          <w:b/>
        </w:rPr>
      </w:pPr>
      <w:r w:rsidRPr="005A5002">
        <w:rPr>
          <w:rFonts w:ascii="Arial" w:hAnsi="Arial" w:cs="Arial"/>
          <w:b/>
        </w:rPr>
        <w:t>Notification aux personnes publiques.</w:t>
      </w:r>
    </w:p>
    <w:p w:rsidR="0053644E" w:rsidRPr="005A5002" w:rsidRDefault="00221544" w:rsidP="007B5A84">
      <w:pPr>
        <w:rPr>
          <w:rFonts w:ascii="Arial" w:hAnsi="Arial" w:cs="Arial"/>
        </w:rPr>
      </w:pPr>
      <w:r w:rsidRPr="005A5002">
        <w:rPr>
          <w:rFonts w:ascii="Arial" w:hAnsi="Arial" w:cs="Arial"/>
        </w:rPr>
        <w:t xml:space="preserve">Une copie de l’arrêté a été adressée à M. le </w:t>
      </w:r>
      <w:r w:rsidR="005C7450" w:rsidRPr="005A5002">
        <w:rPr>
          <w:rFonts w:ascii="Arial" w:hAnsi="Arial" w:cs="Arial"/>
        </w:rPr>
        <w:t xml:space="preserve">Préfet </w:t>
      </w:r>
      <w:r w:rsidRPr="005A5002">
        <w:rPr>
          <w:rFonts w:ascii="Arial" w:hAnsi="Arial" w:cs="Arial"/>
        </w:rPr>
        <w:t>de la Haute-Savoie</w:t>
      </w:r>
      <w:r w:rsidR="005A5002">
        <w:rPr>
          <w:rFonts w:ascii="Arial" w:hAnsi="Arial" w:cs="Arial"/>
        </w:rPr>
        <w:t>.</w:t>
      </w:r>
      <w:bookmarkStart w:id="0" w:name="_GoBack"/>
      <w:bookmarkEnd w:id="0"/>
    </w:p>
    <w:p w:rsidR="00574FFE" w:rsidRPr="005A5002" w:rsidRDefault="00574FFE" w:rsidP="00FA06BF">
      <w:pPr>
        <w:pStyle w:val="western"/>
        <w:spacing w:after="0"/>
        <w:ind w:left="4329"/>
        <w:rPr>
          <w:rFonts w:ascii="Arial" w:hAnsi="Arial" w:cs="Arial"/>
          <w:sz w:val="22"/>
          <w:szCs w:val="22"/>
        </w:rPr>
      </w:pPr>
    </w:p>
    <w:p w:rsidR="007B5A84" w:rsidRPr="004E6E25" w:rsidRDefault="00375828" w:rsidP="007B5A84">
      <w:pPr>
        <w:rPr>
          <w:rFonts w:ascii="Arial" w:hAnsi="Arial" w:cs="Arial"/>
          <w:b/>
          <w:sz w:val="24"/>
          <w:szCs w:val="24"/>
        </w:rPr>
      </w:pPr>
      <w:r w:rsidRPr="004E6E25">
        <w:rPr>
          <w:rFonts w:ascii="Arial" w:hAnsi="Arial" w:cs="Arial"/>
          <w:b/>
          <w:sz w:val="24"/>
          <w:szCs w:val="24"/>
        </w:rPr>
        <w:t>2.</w:t>
      </w:r>
      <w:r w:rsidR="00270676" w:rsidRPr="004E6E25">
        <w:rPr>
          <w:rFonts w:ascii="Arial" w:hAnsi="Arial" w:cs="Arial"/>
          <w:b/>
          <w:sz w:val="24"/>
          <w:szCs w:val="24"/>
        </w:rPr>
        <w:t>3</w:t>
      </w:r>
      <w:r w:rsidRPr="004E6E25">
        <w:rPr>
          <w:rFonts w:ascii="Arial" w:hAnsi="Arial" w:cs="Arial"/>
          <w:b/>
          <w:sz w:val="24"/>
          <w:szCs w:val="24"/>
        </w:rPr>
        <w:t>. Déroulement de l’enquête.</w:t>
      </w:r>
    </w:p>
    <w:p w:rsidR="00C361F3" w:rsidRPr="004E6E25" w:rsidRDefault="007B5A84" w:rsidP="000A05FA">
      <w:pPr>
        <w:jc w:val="both"/>
        <w:rPr>
          <w:rFonts w:ascii="Arial" w:hAnsi="Arial" w:cs="Arial"/>
        </w:rPr>
      </w:pPr>
      <w:r w:rsidRPr="004E6E25">
        <w:rPr>
          <w:rFonts w:ascii="Arial" w:hAnsi="Arial" w:cs="Arial"/>
        </w:rPr>
        <w:t>Elle s’est déroulée du</w:t>
      </w:r>
      <w:r w:rsidR="004E6E25" w:rsidRPr="004E6E25">
        <w:rPr>
          <w:rFonts w:ascii="Arial" w:hAnsi="Arial" w:cs="Arial"/>
        </w:rPr>
        <w:t xml:space="preserve"> 9 août 2019 au 23 août 2019 </w:t>
      </w:r>
      <w:r w:rsidR="008A01AC" w:rsidRPr="004E6E25">
        <w:rPr>
          <w:rFonts w:ascii="Arial" w:hAnsi="Arial" w:cs="Arial"/>
        </w:rPr>
        <w:t>conformément aux dispositions de l’arrêté du maire.</w:t>
      </w:r>
    </w:p>
    <w:p w:rsidR="005A5002" w:rsidRDefault="005A5002" w:rsidP="000A05FA">
      <w:pPr>
        <w:jc w:val="both"/>
        <w:rPr>
          <w:rFonts w:ascii="Arial" w:hAnsi="Arial" w:cs="Arial"/>
        </w:rPr>
      </w:pPr>
      <w:r w:rsidRPr="005A5002">
        <w:rPr>
          <w:rFonts w:ascii="Arial" w:hAnsi="Arial" w:cs="Arial"/>
        </w:rPr>
        <w:t>L’accueil du public était organisé dans la salle du conseil de la mairie</w:t>
      </w:r>
      <w:r>
        <w:rPr>
          <w:rFonts w:ascii="Arial" w:hAnsi="Arial" w:cs="Arial"/>
        </w:rPr>
        <w:t>.</w:t>
      </w:r>
    </w:p>
    <w:p w:rsidR="00170305" w:rsidRPr="005A5002" w:rsidRDefault="005A5002" w:rsidP="000A05FA">
      <w:pPr>
        <w:jc w:val="both"/>
        <w:rPr>
          <w:rFonts w:ascii="Arial" w:hAnsi="Arial" w:cs="Arial"/>
          <w:b/>
        </w:rPr>
      </w:pPr>
      <w:r w:rsidRPr="005A5002">
        <w:rPr>
          <w:rFonts w:ascii="Arial" w:hAnsi="Arial" w:cs="Arial"/>
          <w:b/>
        </w:rPr>
        <w:t xml:space="preserve">Je n’ai reçu aucune visite et aucune observation n’a été inscrite sur le registre d’enquête. </w:t>
      </w:r>
    </w:p>
    <w:p w:rsidR="00E00264" w:rsidRPr="00065E56" w:rsidRDefault="00375828" w:rsidP="000A05FA">
      <w:pPr>
        <w:jc w:val="both"/>
        <w:rPr>
          <w:rFonts w:ascii="Arial" w:hAnsi="Arial" w:cs="Arial"/>
          <w:b/>
          <w:sz w:val="24"/>
          <w:szCs w:val="24"/>
        </w:rPr>
      </w:pPr>
      <w:r w:rsidRPr="00065E56">
        <w:rPr>
          <w:rFonts w:ascii="Arial" w:hAnsi="Arial" w:cs="Arial"/>
          <w:b/>
          <w:sz w:val="24"/>
          <w:szCs w:val="24"/>
        </w:rPr>
        <w:t>2.</w:t>
      </w:r>
      <w:r w:rsidR="00270676" w:rsidRPr="00065E56">
        <w:rPr>
          <w:rFonts w:ascii="Arial" w:hAnsi="Arial" w:cs="Arial"/>
          <w:b/>
          <w:sz w:val="24"/>
          <w:szCs w:val="24"/>
        </w:rPr>
        <w:t>4</w:t>
      </w:r>
      <w:r w:rsidRPr="00065E56">
        <w:rPr>
          <w:rFonts w:ascii="Arial" w:hAnsi="Arial" w:cs="Arial"/>
          <w:b/>
          <w:sz w:val="24"/>
          <w:szCs w:val="24"/>
        </w:rPr>
        <w:t>.</w:t>
      </w:r>
      <w:r w:rsidR="00E00264" w:rsidRPr="00065E56">
        <w:rPr>
          <w:rFonts w:ascii="Arial" w:hAnsi="Arial" w:cs="Arial"/>
          <w:b/>
          <w:sz w:val="24"/>
          <w:szCs w:val="24"/>
        </w:rPr>
        <w:t xml:space="preserve"> </w:t>
      </w:r>
      <w:r w:rsidR="0059303A" w:rsidRPr="00065E56">
        <w:rPr>
          <w:rFonts w:ascii="Arial" w:hAnsi="Arial" w:cs="Arial"/>
          <w:b/>
          <w:sz w:val="24"/>
          <w:szCs w:val="24"/>
        </w:rPr>
        <w:t xml:space="preserve">Opérations </w:t>
      </w:r>
      <w:r w:rsidR="00E00264" w:rsidRPr="00065E56">
        <w:rPr>
          <w:rFonts w:ascii="Arial" w:hAnsi="Arial" w:cs="Arial"/>
          <w:b/>
          <w:sz w:val="24"/>
          <w:szCs w:val="24"/>
        </w:rPr>
        <w:t>effectuées après la clôture de l’enquête.</w:t>
      </w:r>
    </w:p>
    <w:p w:rsidR="00B32558" w:rsidRPr="00065E56" w:rsidRDefault="00E00264" w:rsidP="00CC45B2">
      <w:pPr>
        <w:jc w:val="both"/>
        <w:rPr>
          <w:rFonts w:ascii="Arial" w:hAnsi="Arial" w:cs="Arial"/>
        </w:rPr>
      </w:pPr>
      <w:r w:rsidRPr="00065E56">
        <w:rPr>
          <w:rFonts w:ascii="Arial" w:hAnsi="Arial" w:cs="Arial"/>
        </w:rPr>
        <w:t>À l’issue de la dernière permanence</w:t>
      </w:r>
      <w:r w:rsidR="00A60815" w:rsidRPr="00065E56">
        <w:rPr>
          <w:rFonts w:ascii="Arial" w:hAnsi="Arial" w:cs="Arial"/>
        </w:rPr>
        <w:t>, le</w:t>
      </w:r>
      <w:r w:rsidR="001626FA" w:rsidRPr="00065E56">
        <w:rPr>
          <w:rFonts w:ascii="Arial" w:hAnsi="Arial" w:cs="Arial"/>
        </w:rPr>
        <w:t xml:space="preserve"> vendredi</w:t>
      </w:r>
      <w:r w:rsidR="00065E56" w:rsidRPr="00065E56">
        <w:rPr>
          <w:rFonts w:ascii="Arial" w:hAnsi="Arial" w:cs="Arial"/>
        </w:rPr>
        <w:t xml:space="preserve"> 23 août 2019</w:t>
      </w:r>
      <w:r w:rsidR="00675E27" w:rsidRPr="00065E56">
        <w:rPr>
          <w:rFonts w:ascii="Arial" w:hAnsi="Arial" w:cs="Arial"/>
        </w:rPr>
        <w:t xml:space="preserve">, </w:t>
      </w:r>
      <w:r w:rsidR="00A60815" w:rsidRPr="00065E56">
        <w:rPr>
          <w:rFonts w:ascii="Arial" w:hAnsi="Arial" w:cs="Arial"/>
        </w:rPr>
        <w:t xml:space="preserve">l’enquête a été clôturée par mes soins. L’ensemble du dossier m’a été remis par </w:t>
      </w:r>
      <w:r w:rsidR="00065E56" w:rsidRPr="00065E56">
        <w:rPr>
          <w:rFonts w:ascii="Arial" w:hAnsi="Arial" w:cs="Arial"/>
        </w:rPr>
        <w:t xml:space="preserve">M. le </w:t>
      </w:r>
      <w:r w:rsidR="00065E56">
        <w:rPr>
          <w:rFonts w:ascii="Arial" w:hAnsi="Arial" w:cs="Arial"/>
        </w:rPr>
        <w:t>M</w:t>
      </w:r>
      <w:r w:rsidR="00065E56" w:rsidRPr="00065E56">
        <w:rPr>
          <w:rFonts w:ascii="Arial" w:hAnsi="Arial" w:cs="Arial"/>
        </w:rPr>
        <w:t xml:space="preserve">aire de </w:t>
      </w:r>
      <w:proofErr w:type="spellStart"/>
      <w:r w:rsidR="00065E56" w:rsidRPr="00065E56">
        <w:rPr>
          <w:rFonts w:ascii="Arial" w:hAnsi="Arial" w:cs="Arial"/>
        </w:rPr>
        <w:t>Machilly</w:t>
      </w:r>
      <w:proofErr w:type="spellEnd"/>
      <w:r w:rsidR="00065E56" w:rsidRPr="00065E56">
        <w:rPr>
          <w:rFonts w:ascii="Arial" w:hAnsi="Arial" w:cs="Arial"/>
        </w:rPr>
        <w:t>.</w:t>
      </w:r>
    </w:p>
    <w:p w:rsidR="00AD264E" w:rsidRDefault="00AD264E" w:rsidP="00AD264E">
      <w:pPr>
        <w:rPr>
          <w:rFonts w:ascii="Arial" w:hAnsi="Arial" w:cs="Arial"/>
        </w:rPr>
      </w:pPr>
    </w:p>
    <w:p w:rsidR="005A5002" w:rsidRDefault="005A5002" w:rsidP="00AD264E">
      <w:pPr>
        <w:jc w:val="center"/>
        <w:rPr>
          <w:rFonts w:ascii="Arial" w:hAnsi="Arial" w:cs="Arial"/>
          <w:b/>
        </w:rPr>
      </w:pPr>
      <w:r w:rsidRPr="005A5002">
        <w:rPr>
          <w:rFonts w:ascii="Arial" w:hAnsi="Arial" w:cs="Arial"/>
          <w:b/>
        </w:rPr>
        <w:t>3. OBSERVATIONS REÇUES ET ANALYSE DU PROJET</w:t>
      </w:r>
      <w:r>
        <w:rPr>
          <w:rFonts w:ascii="Arial" w:hAnsi="Arial" w:cs="Arial"/>
          <w:b/>
        </w:rPr>
        <w:t>.</w:t>
      </w:r>
    </w:p>
    <w:p w:rsidR="005A5002" w:rsidRDefault="005A5002" w:rsidP="00BE71D1">
      <w:pPr>
        <w:jc w:val="both"/>
        <w:rPr>
          <w:rFonts w:ascii="Arial" w:hAnsi="Arial" w:cs="Arial"/>
        </w:rPr>
      </w:pPr>
      <w:r w:rsidRPr="005A5002">
        <w:rPr>
          <w:rFonts w:ascii="Arial" w:hAnsi="Arial" w:cs="Arial"/>
        </w:rPr>
        <w:t>Comme indiqué ci-dessus, je n’ai reçu aucune visite et aucune observation n’a été mentionnée sur le registre. Quelques personnes sont simplement venues en mairie pour obtenir des informations sur le dossier</w:t>
      </w:r>
      <w:r>
        <w:rPr>
          <w:rFonts w:ascii="Arial" w:hAnsi="Arial" w:cs="Arial"/>
        </w:rPr>
        <w:t>.</w:t>
      </w:r>
    </w:p>
    <w:p w:rsidR="00625E57" w:rsidRDefault="005A5002" w:rsidP="00BE71D1">
      <w:pPr>
        <w:jc w:val="both"/>
        <w:rPr>
          <w:rFonts w:ascii="Arial" w:hAnsi="Arial" w:cs="Arial"/>
          <w:b/>
        </w:rPr>
      </w:pPr>
      <w:r w:rsidRPr="005A5002">
        <w:rPr>
          <w:rFonts w:ascii="Arial" w:hAnsi="Arial" w:cs="Arial"/>
          <w:b/>
        </w:rPr>
        <w:t>Avis C.E.</w:t>
      </w:r>
      <w:r>
        <w:rPr>
          <w:rFonts w:ascii="Arial" w:hAnsi="Arial" w:cs="Arial"/>
          <w:b/>
        </w:rPr>
        <w:t xml:space="preserve"> on peut déduire du déroulement de l’enquête et de l’absence de réaction du public que le projet ne suscite aucune opposition, notamment de la part des riverains qui ont été informés par courrier. Dans leur principe, les quatre opérations envisagées</w:t>
      </w:r>
      <w:r w:rsidR="00AD264E">
        <w:rPr>
          <w:rFonts w:ascii="Arial" w:hAnsi="Arial" w:cs="Arial"/>
          <w:b/>
        </w:rPr>
        <w:t xml:space="preserve"> constituent le préalable qui permettra </w:t>
      </w:r>
      <w:r>
        <w:rPr>
          <w:rFonts w:ascii="Arial" w:hAnsi="Arial" w:cs="Arial"/>
          <w:b/>
        </w:rPr>
        <w:t>l’adaptation de la voirie dans deux secteurs de la commune</w:t>
      </w:r>
      <w:r w:rsidR="00AD264E">
        <w:rPr>
          <w:rFonts w:ascii="Arial" w:hAnsi="Arial" w:cs="Arial"/>
          <w:b/>
        </w:rPr>
        <w:t xml:space="preserve"> par rapport aux évolutions prévisibles de la circulation en raison des constructions de logements en cours et à venir. Cette anticipation constitue un élément positif et déterminant pour l’avenir de la commune.</w:t>
      </w:r>
    </w:p>
    <w:p w:rsidR="00625E57" w:rsidRDefault="00625E57" w:rsidP="00E276F8">
      <w:pPr>
        <w:jc w:val="both"/>
        <w:rPr>
          <w:rFonts w:ascii="Arial" w:hAnsi="Arial" w:cs="Arial"/>
          <w:b/>
        </w:rPr>
      </w:pPr>
    </w:p>
    <w:p w:rsidR="00170305" w:rsidRPr="005A5002" w:rsidRDefault="00170305" w:rsidP="001F40CE">
      <w:pPr>
        <w:rPr>
          <w:rFonts w:ascii="Arial" w:hAnsi="Arial" w:cs="Arial"/>
          <w:b/>
        </w:rPr>
      </w:pPr>
    </w:p>
    <w:p w:rsidR="00337D2A" w:rsidRPr="00AD264E" w:rsidRDefault="00337D2A" w:rsidP="004A6BC2">
      <w:pPr>
        <w:rPr>
          <w:rFonts w:ascii="Arial" w:hAnsi="Arial" w:cs="Arial"/>
          <w:b/>
        </w:rPr>
      </w:pPr>
      <w:r w:rsidRPr="00AD264E">
        <w:rPr>
          <w:rFonts w:ascii="Arial" w:hAnsi="Arial" w:cs="Arial"/>
          <w:b/>
        </w:rPr>
        <w:t>LES CONCLUSIONS</w:t>
      </w:r>
      <w:r w:rsidR="00C45194" w:rsidRPr="00AD264E">
        <w:rPr>
          <w:rFonts w:ascii="Arial" w:hAnsi="Arial" w:cs="Arial"/>
          <w:b/>
        </w:rPr>
        <w:t xml:space="preserve"> PERSONNELLES ET </w:t>
      </w:r>
      <w:r w:rsidRPr="00AD264E">
        <w:rPr>
          <w:rFonts w:ascii="Arial" w:hAnsi="Arial" w:cs="Arial"/>
          <w:b/>
        </w:rPr>
        <w:t xml:space="preserve">MOTIVEES DU COMMISSAIRE-ENQUETEUR FONT L’OBJET </w:t>
      </w:r>
      <w:r w:rsidR="00625E57">
        <w:rPr>
          <w:rFonts w:ascii="Arial" w:hAnsi="Arial" w:cs="Arial"/>
          <w:b/>
        </w:rPr>
        <w:t>D’UNE PARTIE SEPAREE</w:t>
      </w:r>
      <w:r w:rsidR="00625E57" w:rsidRPr="00AD264E">
        <w:rPr>
          <w:rFonts w:ascii="Arial" w:hAnsi="Arial" w:cs="Arial"/>
          <w:b/>
        </w:rPr>
        <w:t>.</w:t>
      </w:r>
    </w:p>
    <w:p w:rsidR="001E7FD9" w:rsidRPr="00AD264E" w:rsidRDefault="001E7FD9" w:rsidP="001E7FD9">
      <w:pPr>
        <w:rPr>
          <w:rFonts w:ascii="Arial" w:hAnsi="Arial" w:cs="Arial"/>
          <w:b/>
        </w:rPr>
      </w:pPr>
    </w:p>
    <w:p w:rsidR="00344E81" w:rsidRDefault="00F27B99" w:rsidP="00BE71D1">
      <w:pPr>
        <w:rPr>
          <w:rFonts w:ascii="Arial" w:hAnsi="Arial" w:cs="Arial"/>
          <w:b/>
        </w:rPr>
      </w:pPr>
      <w:r w:rsidRPr="00AD264E">
        <w:rPr>
          <w:rFonts w:ascii="Arial" w:hAnsi="Arial" w:cs="Arial"/>
          <w:b/>
        </w:rPr>
        <w:t xml:space="preserve">A </w:t>
      </w:r>
      <w:proofErr w:type="spellStart"/>
      <w:r w:rsidRPr="00AD264E">
        <w:rPr>
          <w:rFonts w:ascii="Arial" w:hAnsi="Arial" w:cs="Arial"/>
          <w:b/>
        </w:rPr>
        <w:t>Cervens</w:t>
      </w:r>
      <w:proofErr w:type="spellEnd"/>
      <w:r w:rsidRPr="00AD264E">
        <w:rPr>
          <w:rFonts w:ascii="Arial" w:hAnsi="Arial" w:cs="Arial"/>
          <w:b/>
        </w:rPr>
        <w:t xml:space="preserve"> le</w:t>
      </w:r>
      <w:r w:rsidR="00AD264E" w:rsidRPr="00AD264E">
        <w:rPr>
          <w:rFonts w:ascii="Arial" w:hAnsi="Arial" w:cs="Arial"/>
          <w:b/>
        </w:rPr>
        <w:t xml:space="preserve"> 26 août 2019 </w:t>
      </w:r>
    </w:p>
    <w:p w:rsidR="00BE71D1" w:rsidRPr="00AD264E" w:rsidRDefault="00BE71D1" w:rsidP="00BE71D1">
      <w:pPr>
        <w:rPr>
          <w:rFonts w:ascii="Arial" w:hAnsi="Arial" w:cs="Arial"/>
          <w:b/>
        </w:rPr>
      </w:pPr>
    </w:p>
    <w:p w:rsidR="00F27B99" w:rsidRPr="00F10FD1" w:rsidRDefault="00F27B99" w:rsidP="00175931">
      <w:pPr>
        <w:jc w:val="center"/>
        <w:rPr>
          <w:rFonts w:ascii="Arial" w:hAnsi="Arial" w:cs="Arial"/>
          <w:b/>
        </w:rPr>
      </w:pPr>
      <w:r w:rsidRPr="00AD264E">
        <w:rPr>
          <w:rFonts w:ascii="Arial" w:hAnsi="Arial" w:cs="Arial"/>
          <w:b/>
        </w:rPr>
        <w:t>Jean-Claud</w:t>
      </w:r>
      <w:r w:rsidR="00BE71D1">
        <w:rPr>
          <w:rFonts w:ascii="Arial" w:hAnsi="Arial" w:cs="Arial"/>
          <w:b/>
        </w:rPr>
        <w:t>e Reynaud, Commissaire Enquêteur</w:t>
      </w:r>
    </w:p>
    <w:p w:rsidR="00344E81" w:rsidRPr="00F10FD1" w:rsidRDefault="00344E81">
      <w:pPr>
        <w:rPr>
          <w:rFonts w:ascii="Arial" w:hAnsi="Arial" w:cs="Arial"/>
          <w:b/>
        </w:rPr>
      </w:pPr>
    </w:p>
    <w:p w:rsidR="00344E81" w:rsidRPr="00AB3D48" w:rsidRDefault="00344E81" w:rsidP="00344E81">
      <w:pPr>
        <w:autoSpaceDE w:val="0"/>
        <w:autoSpaceDN w:val="0"/>
        <w:adjustRightInd w:val="0"/>
        <w:jc w:val="both"/>
        <w:rPr>
          <w:rFonts w:ascii="Arial" w:hAnsi="Arial" w:cs="Arial"/>
          <w:b/>
          <w:bCs/>
          <w:sz w:val="28"/>
          <w:szCs w:val="24"/>
        </w:rPr>
      </w:pPr>
    </w:p>
    <w:p w:rsidR="00344E81" w:rsidRPr="00AB3D48" w:rsidRDefault="00344E81" w:rsidP="00344E81">
      <w:pPr>
        <w:autoSpaceDE w:val="0"/>
        <w:autoSpaceDN w:val="0"/>
        <w:adjustRightInd w:val="0"/>
        <w:jc w:val="both"/>
        <w:rPr>
          <w:rFonts w:ascii="Arial" w:hAnsi="Arial" w:cs="Arial"/>
          <w:b/>
          <w:sz w:val="24"/>
          <w:szCs w:val="24"/>
        </w:rPr>
      </w:pPr>
    </w:p>
    <w:p w:rsidR="00A2621A" w:rsidRPr="00AB3D48" w:rsidRDefault="00A2621A" w:rsidP="00344E81">
      <w:pPr>
        <w:autoSpaceDE w:val="0"/>
        <w:autoSpaceDN w:val="0"/>
        <w:adjustRightInd w:val="0"/>
        <w:rPr>
          <w:rFonts w:ascii="Arial" w:hAnsi="Arial" w:cs="Arial"/>
          <w:b/>
          <w:bCs/>
          <w:sz w:val="24"/>
          <w:szCs w:val="24"/>
        </w:rPr>
      </w:pPr>
    </w:p>
    <w:p w:rsidR="005D7018" w:rsidRPr="00F82A1B" w:rsidRDefault="005D7018">
      <w:pPr>
        <w:rPr>
          <w:rFonts w:ascii="Arial" w:hAnsi="Arial" w:cs="Arial"/>
          <w:b/>
          <w:sz w:val="24"/>
          <w:szCs w:val="24"/>
        </w:rPr>
      </w:pPr>
    </w:p>
    <w:sectPr w:rsidR="005D7018" w:rsidRPr="00F82A1B" w:rsidSect="007A368A">
      <w:headerReference w:type="default"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0A" w:rsidRDefault="00A81C0A" w:rsidP="00DE0E62">
      <w:pPr>
        <w:spacing w:after="0" w:line="240" w:lineRule="auto"/>
      </w:pPr>
      <w:r>
        <w:separator/>
      </w:r>
    </w:p>
  </w:endnote>
  <w:endnote w:type="continuationSeparator" w:id="0">
    <w:p w:rsidR="00A81C0A" w:rsidRDefault="00A81C0A" w:rsidP="00DE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B1" w:rsidRPr="00C20A78" w:rsidRDefault="00BD1420" w:rsidP="00C20A78">
    <w:pPr>
      <w:pStyle w:val="Pieddepage"/>
      <w:jc w:val="center"/>
      <w:rPr>
        <w:sz w:val="16"/>
        <w:szCs w:val="16"/>
      </w:rPr>
    </w:pPr>
    <w:proofErr w:type="spellStart"/>
    <w:r>
      <w:rPr>
        <w:sz w:val="16"/>
        <w:szCs w:val="16"/>
      </w:rPr>
      <w:t>Machilly</w:t>
    </w:r>
    <w:proofErr w:type="spellEnd"/>
    <w:r w:rsidR="00EE23B1">
      <w:rPr>
        <w:sz w:val="16"/>
        <w:szCs w:val="16"/>
      </w:rPr>
      <w:t>.</w:t>
    </w:r>
    <w:r w:rsidR="00EE23B1" w:rsidRPr="00C20A78">
      <w:rPr>
        <w:sz w:val="16"/>
        <w:szCs w:val="16"/>
      </w:rPr>
      <w:t xml:space="preserve"> Enquête publique</w:t>
    </w:r>
    <w:r w:rsidR="00EE23B1">
      <w:rPr>
        <w:sz w:val="16"/>
        <w:szCs w:val="16"/>
      </w:rPr>
      <w:t xml:space="preserve"> </w:t>
    </w:r>
    <w:r>
      <w:rPr>
        <w:sz w:val="16"/>
        <w:szCs w:val="16"/>
      </w:rPr>
      <w:t xml:space="preserve">unique </w:t>
    </w:r>
    <w:r w:rsidR="00EE23B1">
      <w:rPr>
        <w:sz w:val="16"/>
        <w:szCs w:val="16"/>
      </w:rPr>
      <w:t>relative à</w:t>
    </w:r>
    <w:r>
      <w:rPr>
        <w:sz w:val="16"/>
        <w:szCs w:val="16"/>
      </w:rPr>
      <w:t xml:space="preserve"> classement et déclassement de parcelles</w:t>
    </w:r>
    <w:r w:rsidR="00EE23B1">
      <w:rPr>
        <w:sz w:val="16"/>
        <w:szCs w:val="16"/>
      </w:rPr>
      <w:t>.</w:t>
    </w:r>
    <w:r>
      <w:rPr>
        <w:sz w:val="16"/>
        <w:szCs w:val="16"/>
      </w:rPr>
      <w:t xml:space="preserve"> Août 2019</w:t>
    </w:r>
  </w:p>
  <w:p w:rsidR="00EE23B1" w:rsidRPr="00990331" w:rsidRDefault="00EE23B1" w:rsidP="007C5EDB">
    <w:pPr>
      <w:pStyle w:val="Pieddepage"/>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EE23B1" w:rsidRDefault="00EE23B1">
        <w:pPr>
          <w:pStyle w:val="Pieddepage"/>
        </w:pPr>
        <w:r>
          <w:t>[Texte]</w:t>
        </w:r>
      </w:p>
    </w:sdtContent>
  </w:sdt>
  <w:p w:rsidR="00EE23B1" w:rsidRDefault="00EE23B1">
    <w:pPr>
      <w:pStyle w:val="Pieddepage"/>
    </w:pPr>
    <w:proofErr w:type="gramStart"/>
    <w:r>
      <w:t>commune</w:t>
    </w:r>
    <w:proofErr w:type="gramEnd"/>
    <w:r>
      <w:t xml:space="preserve"> de DJ UH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0A" w:rsidRDefault="00A81C0A" w:rsidP="00DE0E62">
      <w:pPr>
        <w:spacing w:after="0" w:line="240" w:lineRule="auto"/>
      </w:pPr>
      <w:r>
        <w:separator/>
      </w:r>
    </w:p>
  </w:footnote>
  <w:footnote w:type="continuationSeparator" w:id="0">
    <w:p w:rsidR="00A81C0A" w:rsidRDefault="00A81C0A" w:rsidP="00DE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39351"/>
      <w:docPartObj>
        <w:docPartGallery w:val="Page Numbers (Top of Page)"/>
        <w:docPartUnique/>
      </w:docPartObj>
    </w:sdtPr>
    <w:sdtEndPr/>
    <w:sdtContent>
      <w:p w:rsidR="00EE23B1" w:rsidRDefault="00EE23B1">
        <w:pPr>
          <w:pStyle w:val="En-tte"/>
          <w:jc w:val="right"/>
        </w:pPr>
        <w:r>
          <w:fldChar w:fldCharType="begin"/>
        </w:r>
        <w:r>
          <w:instrText>PAGE   \* MERGEFORMAT</w:instrText>
        </w:r>
        <w:r>
          <w:fldChar w:fldCharType="separate"/>
        </w:r>
        <w:r w:rsidR="00A96003">
          <w:rPr>
            <w:noProof/>
          </w:rPr>
          <w:t>5</w:t>
        </w:r>
        <w:r>
          <w:fldChar w:fldCharType="end"/>
        </w:r>
      </w:p>
    </w:sdtContent>
  </w:sdt>
  <w:p w:rsidR="00EE23B1" w:rsidRDefault="00EE23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E23B1" w:rsidRDefault="00EE23B1">
        <w:pPr>
          <w:pStyle w:val="En-tte"/>
        </w:pPr>
        <w:r>
          <w:t>[Texte]</w:t>
        </w:r>
      </w:p>
    </w:sdtContent>
  </w:sdt>
  <w:p w:rsidR="00EE23B1" w:rsidRDefault="00EE23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81B"/>
    <w:multiLevelType w:val="multilevel"/>
    <w:tmpl w:val="220E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4329"/>
        </w:tabs>
        <w:ind w:left="4329"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D361B"/>
    <w:multiLevelType w:val="hybridMultilevel"/>
    <w:tmpl w:val="C9542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38F31A8"/>
    <w:multiLevelType w:val="hybridMultilevel"/>
    <w:tmpl w:val="1A848974"/>
    <w:lvl w:ilvl="0" w:tplc="38D0070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23C0BDC"/>
    <w:multiLevelType w:val="hybridMultilevel"/>
    <w:tmpl w:val="15F84590"/>
    <w:lvl w:ilvl="0" w:tplc="040C0001">
      <w:start w:val="1"/>
      <w:numFmt w:val="bullet"/>
      <w:lvlText w:val=""/>
      <w:lvlJc w:val="left"/>
      <w:pPr>
        <w:ind w:left="1353" w:hanging="360"/>
      </w:pPr>
      <w:rPr>
        <w:rFonts w:ascii="Symbol" w:hAnsi="Symbol" w:hint="default"/>
      </w:rPr>
    </w:lvl>
    <w:lvl w:ilvl="1" w:tplc="040C0001">
      <w:start w:val="1"/>
      <w:numFmt w:val="bullet"/>
      <w:lvlText w:val=""/>
      <w:lvlJc w:val="left"/>
      <w:pPr>
        <w:ind w:left="1986" w:hanging="360"/>
      </w:pPr>
      <w:rPr>
        <w:rFonts w:ascii="Symbol" w:hAnsi="Symbol"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667D051B"/>
    <w:multiLevelType w:val="multilevel"/>
    <w:tmpl w:val="08946E72"/>
    <w:lvl w:ilvl="0">
      <w:start w:val="1"/>
      <w:numFmt w:val="decimal"/>
      <w:lvlText w:val="%1."/>
      <w:lvlJc w:val="left"/>
      <w:pPr>
        <w:ind w:left="480" w:hanging="48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F8"/>
    <w:rsid w:val="00000AC2"/>
    <w:rsid w:val="00000C30"/>
    <w:rsid w:val="0000126F"/>
    <w:rsid w:val="0000651B"/>
    <w:rsid w:val="000073F9"/>
    <w:rsid w:val="00010B54"/>
    <w:rsid w:val="000130AD"/>
    <w:rsid w:val="0001465E"/>
    <w:rsid w:val="00021CD7"/>
    <w:rsid w:val="0002379F"/>
    <w:rsid w:val="00023C88"/>
    <w:rsid w:val="00025C10"/>
    <w:rsid w:val="00033B30"/>
    <w:rsid w:val="00035489"/>
    <w:rsid w:val="0003698D"/>
    <w:rsid w:val="00036EF0"/>
    <w:rsid w:val="0003756B"/>
    <w:rsid w:val="0004786E"/>
    <w:rsid w:val="000479DB"/>
    <w:rsid w:val="00047C6F"/>
    <w:rsid w:val="000517A4"/>
    <w:rsid w:val="00051935"/>
    <w:rsid w:val="00052958"/>
    <w:rsid w:val="0005336C"/>
    <w:rsid w:val="00053744"/>
    <w:rsid w:val="00053BE9"/>
    <w:rsid w:val="0005452C"/>
    <w:rsid w:val="000546FA"/>
    <w:rsid w:val="000547EF"/>
    <w:rsid w:val="00056533"/>
    <w:rsid w:val="00057041"/>
    <w:rsid w:val="000601B9"/>
    <w:rsid w:val="00061BCF"/>
    <w:rsid w:val="00062245"/>
    <w:rsid w:val="000635A2"/>
    <w:rsid w:val="00063E50"/>
    <w:rsid w:val="00065E56"/>
    <w:rsid w:val="00071123"/>
    <w:rsid w:val="00071F54"/>
    <w:rsid w:val="000731D0"/>
    <w:rsid w:val="0007592C"/>
    <w:rsid w:val="000800AD"/>
    <w:rsid w:val="000803BD"/>
    <w:rsid w:val="000807D6"/>
    <w:rsid w:val="00081E82"/>
    <w:rsid w:val="00082F0F"/>
    <w:rsid w:val="00083D3F"/>
    <w:rsid w:val="00083F9B"/>
    <w:rsid w:val="0008580E"/>
    <w:rsid w:val="00090E71"/>
    <w:rsid w:val="00095E4C"/>
    <w:rsid w:val="000A05FA"/>
    <w:rsid w:val="000A070B"/>
    <w:rsid w:val="000A13DE"/>
    <w:rsid w:val="000A156B"/>
    <w:rsid w:val="000A263F"/>
    <w:rsid w:val="000A44A9"/>
    <w:rsid w:val="000A45CF"/>
    <w:rsid w:val="000A57AB"/>
    <w:rsid w:val="000A7B04"/>
    <w:rsid w:val="000B019E"/>
    <w:rsid w:val="000B03BA"/>
    <w:rsid w:val="000B0739"/>
    <w:rsid w:val="000B0F8C"/>
    <w:rsid w:val="000B1CDA"/>
    <w:rsid w:val="000B2DBE"/>
    <w:rsid w:val="000B2F27"/>
    <w:rsid w:val="000B597A"/>
    <w:rsid w:val="000C1F17"/>
    <w:rsid w:val="000C37BA"/>
    <w:rsid w:val="000C431B"/>
    <w:rsid w:val="000C61A8"/>
    <w:rsid w:val="000C67AC"/>
    <w:rsid w:val="000D035F"/>
    <w:rsid w:val="000D2292"/>
    <w:rsid w:val="000D2EEF"/>
    <w:rsid w:val="000D4818"/>
    <w:rsid w:val="000D7596"/>
    <w:rsid w:val="000E0333"/>
    <w:rsid w:val="000E3501"/>
    <w:rsid w:val="000E427A"/>
    <w:rsid w:val="000E5117"/>
    <w:rsid w:val="000E5E27"/>
    <w:rsid w:val="000E7153"/>
    <w:rsid w:val="000E7E76"/>
    <w:rsid w:val="000F1A7E"/>
    <w:rsid w:val="000F1D29"/>
    <w:rsid w:val="000F34CA"/>
    <w:rsid w:val="000F541A"/>
    <w:rsid w:val="000F598A"/>
    <w:rsid w:val="000F5E76"/>
    <w:rsid w:val="001023A9"/>
    <w:rsid w:val="00105E92"/>
    <w:rsid w:val="00106A33"/>
    <w:rsid w:val="00113797"/>
    <w:rsid w:val="00115100"/>
    <w:rsid w:val="00117DE2"/>
    <w:rsid w:val="00121647"/>
    <w:rsid w:val="001235F9"/>
    <w:rsid w:val="001263AD"/>
    <w:rsid w:val="00126D91"/>
    <w:rsid w:val="00132E13"/>
    <w:rsid w:val="00133273"/>
    <w:rsid w:val="001376B6"/>
    <w:rsid w:val="001376EE"/>
    <w:rsid w:val="00137855"/>
    <w:rsid w:val="00140044"/>
    <w:rsid w:val="001428CD"/>
    <w:rsid w:val="00146AD1"/>
    <w:rsid w:val="00147B66"/>
    <w:rsid w:val="00147C5D"/>
    <w:rsid w:val="0015185D"/>
    <w:rsid w:val="0015400A"/>
    <w:rsid w:val="00155F09"/>
    <w:rsid w:val="001626FA"/>
    <w:rsid w:val="0016601C"/>
    <w:rsid w:val="00170305"/>
    <w:rsid w:val="00175931"/>
    <w:rsid w:val="00181374"/>
    <w:rsid w:val="00187405"/>
    <w:rsid w:val="00187F5E"/>
    <w:rsid w:val="001910F8"/>
    <w:rsid w:val="00192818"/>
    <w:rsid w:val="0019557A"/>
    <w:rsid w:val="00195A62"/>
    <w:rsid w:val="00196584"/>
    <w:rsid w:val="00197C76"/>
    <w:rsid w:val="001A07B1"/>
    <w:rsid w:val="001A198F"/>
    <w:rsid w:val="001A1E83"/>
    <w:rsid w:val="001A2494"/>
    <w:rsid w:val="001A3E25"/>
    <w:rsid w:val="001A4DD9"/>
    <w:rsid w:val="001A6732"/>
    <w:rsid w:val="001B4A83"/>
    <w:rsid w:val="001B5B6C"/>
    <w:rsid w:val="001B6EB6"/>
    <w:rsid w:val="001B74AB"/>
    <w:rsid w:val="001C0B19"/>
    <w:rsid w:val="001D1CF6"/>
    <w:rsid w:val="001D3B17"/>
    <w:rsid w:val="001D3F98"/>
    <w:rsid w:val="001D4EC0"/>
    <w:rsid w:val="001D6721"/>
    <w:rsid w:val="001D7D71"/>
    <w:rsid w:val="001E04CB"/>
    <w:rsid w:val="001E3189"/>
    <w:rsid w:val="001E3973"/>
    <w:rsid w:val="001E4109"/>
    <w:rsid w:val="001E6BAD"/>
    <w:rsid w:val="001E7FD9"/>
    <w:rsid w:val="001F082F"/>
    <w:rsid w:val="001F2D41"/>
    <w:rsid w:val="001F3833"/>
    <w:rsid w:val="001F3BCA"/>
    <w:rsid w:val="001F40CE"/>
    <w:rsid w:val="0020080F"/>
    <w:rsid w:val="0020211A"/>
    <w:rsid w:val="0020634D"/>
    <w:rsid w:val="002064F3"/>
    <w:rsid w:val="00207857"/>
    <w:rsid w:val="00213133"/>
    <w:rsid w:val="00215979"/>
    <w:rsid w:val="00221544"/>
    <w:rsid w:val="002266A4"/>
    <w:rsid w:val="0022696D"/>
    <w:rsid w:val="002277F4"/>
    <w:rsid w:val="00230AA6"/>
    <w:rsid w:val="00231915"/>
    <w:rsid w:val="0023363F"/>
    <w:rsid w:val="00233B51"/>
    <w:rsid w:val="00235E85"/>
    <w:rsid w:val="00240287"/>
    <w:rsid w:val="0024238A"/>
    <w:rsid w:val="0024299D"/>
    <w:rsid w:val="00242D61"/>
    <w:rsid w:val="00245134"/>
    <w:rsid w:val="00245C59"/>
    <w:rsid w:val="0024786E"/>
    <w:rsid w:val="0025223B"/>
    <w:rsid w:val="0025455A"/>
    <w:rsid w:val="00254B75"/>
    <w:rsid w:val="00255E4B"/>
    <w:rsid w:val="00256E82"/>
    <w:rsid w:val="00260DB9"/>
    <w:rsid w:val="00270676"/>
    <w:rsid w:val="00271145"/>
    <w:rsid w:val="002726A3"/>
    <w:rsid w:val="002759A4"/>
    <w:rsid w:val="00276EB0"/>
    <w:rsid w:val="00277F07"/>
    <w:rsid w:val="002812D1"/>
    <w:rsid w:val="002822D1"/>
    <w:rsid w:val="00283334"/>
    <w:rsid w:val="00285291"/>
    <w:rsid w:val="00285B6A"/>
    <w:rsid w:val="00285C3D"/>
    <w:rsid w:val="002861A2"/>
    <w:rsid w:val="00286EBF"/>
    <w:rsid w:val="00287D89"/>
    <w:rsid w:val="0029553A"/>
    <w:rsid w:val="002978DD"/>
    <w:rsid w:val="002A1582"/>
    <w:rsid w:val="002A171C"/>
    <w:rsid w:val="002B07A3"/>
    <w:rsid w:val="002B4263"/>
    <w:rsid w:val="002B63AA"/>
    <w:rsid w:val="002C2027"/>
    <w:rsid w:val="002C2503"/>
    <w:rsid w:val="002C3CF3"/>
    <w:rsid w:val="002C4F85"/>
    <w:rsid w:val="002C624E"/>
    <w:rsid w:val="002C641E"/>
    <w:rsid w:val="002D1296"/>
    <w:rsid w:val="002D170A"/>
    <w:rsid w:val="002D3C1F"/>
    <w:rsid w:val="002D4A24"/>
    <w:rsid w:val="002D6900"/>
    <w:rsid w:val="002D7C47"/>
    <w:rsid w:val="002E469D"/>
    <w:rsid w:val="002E4A2E"/>
    <w:rsid w:val="002F121D"/>
    <w:rsid w:val="002F2282"/>
    <w:rsid w:val="002F3EC3"/>
    <w:rsid w:val="002F45F5"/>
    <w:rsid w:val="002F5971"/>
    <w:rsid w:val="002F706F"/>
    <w:rsid w:val="002F7D0A"/>
    <w:rsid w:val="002F7DE7"/>
    <w:rsid w:val="00301C68"/>
    <w:rsid w:val="003030BF"/>
    <w:rsid w:val="0030504E"/>
    <w:rsid w:val="003057E6"/>
    <w:rsid w:val="003105D7"/>
    <w:rsid w:val="00310C3A"/>
    <w:rsid w:val="00311A38"/>
    <w:rsid w:val="003120BB"/>
    <w:rsid w:val="00313898"/>
    <w:rsid w:val="00320D3B"/>
    <w:rsid w:val="00323825"/>
    <w:rsid w:val="00323F02"/>
    <w:rsid w:val="00324737"/>
    <w:rsid w:val="003247ED"/>
    <w:rsid w:val="003257B3"/>
    <w:rsid w:val="00327688"/>
    <w:rsid w:val="00331162"/>
    <w:rsid w:val="00333295"/>
    <w:rsid w:val="003344F7"/>
    <w:rsid w:val="0033535F"/>
    <w:rsid w:val="00336C0C"/>
    <w:rsid w:val="00337D2A"/>
    <w:rsid w:val="00337FC8"/>
    <w:rsid w:val="00340E8A"/>
    <w:rsid w:val="00343E82"/>
    <w:rsid w:val="003444F3"/>
    <w:rsid w:val="00344E81"/>
    <w:rsid w:val="003521FB"/>
    <w:rsid w:val="00356FF2"/>
    <w:rsid w:val="00361617"/>
    <w:rsid w:val="0036492C"/>
    <w:rsid w:val="00364F0B"/>
    <w:rsid w:val="003663A1"/>
    <w:rsid w:val="00367283"/>
    <w:rsid w:val="00372593"/>
    <w:rsid w:val="00372B91"/>
    <w:rsid w:val="00375828"/>
    <w:rsid w:val="00381ACF"/>
    <w:rsid w:val="00383C5F"/>
    <w:rsid w:val="00384468"/>
    <w:rsid w:val="003852B4"/>
    <w:rsid w:val="003867F3"/>
    <w:rsid w:val="00386E89"/>
    <w:rsid w:val="00390830"/>
    <w:rsid w:val="00390CF1"/>
    <w:rsid w:val="00393E05"/>
    <w:rsid w:val="003958BF"/>
    <w:rsid w:val="0039708B"/>
    <w:rsid w:val="003975D8"/>
    <w:rsid w:val="003A49A7"/>
    <w:rsid w:val="003A5329"/>
    <w:rsid w:val="003A5C3B"/>
    <w:rsid w:val="003B26AA"/>
    <w:rsid w:val="003B450D"/>
    <w:rsid w:val="003B61C2"/>
    <w:rsid w:val="003B62A0"/>
    <w:rsid w:val="003B7131"/>
    <w:rsid w:val="003C1598"/>
    <w:rsid w:val="003C1EA1"/>
    <w:rsid w:val="003C3584"/>
    <w:rsid w:val="003C3820"/>
    <w:rsid w:val="003C572E"/>
    <w:rsid w:val="003C7700"/>
    <w:rsid w:val="003D2898"/>
    <w:rsid w:val="003D3A7F"/>
    <w:rsid w:val="003D5A00"/>
    <w:rsid w:val="003E579B"/>
    <w:rsid w:val="003E5FFA"/>
    <w:rsid w:val="003E6316"/>
    <w:rsid w:val="003E6C0D"/>
    <w:rsid w:val="003E735D"/>
    <w:rsid w:val="003F5E46"/>
    <w:rsid w:val="003F6CDE"/>
    <w:rsid w:val="003F7223"/>
    <w:rsid w:val="0040072C"/>
    <w:rsid w:val="00400870"/>
    <w:rsid w:val="00400D67"/>
    <w:rsid w:val="00402348"/>
    <w:rsid w:val="0040339D"/>
    <w:rsid w:val="00406839"/>
    <w:rsid w:val="00407AFD"/>
    <w:rsid w:val="00411633"/>
    <w:rsid w:val="0041318F"/>
    <w:rsid w:val="00415BCE"/>
    <w:rsid w:val="004224AD"/>
    <w:rsid w:val="004241DE"/>
    <w:rsid w:val="0042476B"/>
    <w:rsid w:val="004256F1"/>
    <w:rsid w:val="00426878"/>
    <w:rsid w:val="004273F3"/>
    <w:rsid w:val="00431184"/>
    <w:rsid w:val="00433378"/>
    <w:rsid w:val="00440B01"/>
    <w:rsid w:val="004427B7"/>
    <w:rsid w:val="004434EA"/>
    <w:rsid w:val="004476C6"/>
    <w:rsid w:val="004518B0"/>
    <w:rsid w:val="00453709"/>
    <w:rsid w:val="00453E7E"/>
    <w:rsid w:val="004547C5"/>
    <w:rsid w:val="0045594C"/>
    <w:rsid w:val="00455CC7"/>
    <w:rsid w:val="00455FF0"/>
    <w:rsid w:val="004565A8"/>
    <w:rsid w:val="0046156C"/>
    <w:rsid w:val="00467501"/>
    <w:rsid w:val="00467D92"/>
    <w:rsid w:val="00470530"/>
    <w:rsid w:val="00470AB2"/>
    <w:rsid w:val="00472DB2"/>
    <w:rsid w:val="004743B9"/>
    <w:rsid w:val="0047493E"/>
    <w:rsid w:val="0047742B"/>
    <w:rsid w:val="0047762C"/>
    <w:rsid w:val="00477ADA"/>
    <w:rsid w:val="004802D8"/>
    <w:rsid w:val="00480CF2"/>
    <w:rsid w:val="0048143C"/>
    <w:rsid w:val="00484607"/>
    <w:rsid w:val="00485287"/>
    <w:rsid w:val="00487A29"/>
    <w:rsid w:val="00493ED2"/>
    <w:rsid w:val="004956D4"/>
    <w:rsid w:val="00495AF0"/>
    <w:rsid w:val="00496BC1"/>
    <w:rsid w:val="004A1ED9"/>
    <w:rsid w:val="004A28DF"/>
    <w:rsid w:val="004A2987"/>
    <w:rsid w:val="004A2AEE"/>
    <w:rsid w:val="004A4563"/>
    <w:rsid w:val="004A484E"/>
    <w:rsid w:val="004A52CD"/>
    <w:rsid w:val="004A5C52"/>
    <w:rsid w:val="004A6BC2"/>
    <w:rsid w:val="004A7EDF"/>
    <w:rsid w:val="004B0616"/>
    <w:rsid w:val="004B1033"/>
    <w:rsid w:val="004B1080"/>
    <w:rsid w:val="004B192F"/>
    <w:rsid w:val="004B3514"/>
    <w:rsid w:val="004B3AAA"/>
    <w:rsid w:val="004B7443"/>
    <w:rsid w:val="004B7D65"/>
    <w:rsid w:val="004C0074"/>
    <w:rsid w:val="004C01FD"/>
    <w:rsid w:val="004C033B"/>
    <w:rsid w:val="004C0A81"/>
    <w:rsid w:val="004C1B4A"/>
    <w:rsid w:val="004C2D0F"/>
    <w:rsid w:val="004C3366"/>
    <w:rsid w:val="004C7941"/>
    <w:rsid w:val="004C7B01"/>
    <w:rsid w:val="004D235E"/>
    <w:rsid w:val="004D2511"/>
    <w:rsid w:val="004D2FCD"/>
    <w:rsid w:val="004D5DC4"/>
    <w:rsid w:val="004E09AD"/>
    <w:rsid w:val="004E3BF3"/>
    <w:rsid w:val="004E5A2A"/>
    <w:rsid w:val="004E6E25"/>
    <w:rsid w:val="004E7699"/>
    <w:rsid w:val="004F125D"/>
    <w:rsid w:val="004F6F3A"/>
    <w:rsid w:val="004F7A81"/>
    <w:rsid w:val="0050092A"/>
    <w:rsid w:val="00503D87"/>
    <w:rsid w:val="005042EF"/>
    <w:rsid w:val="00506911"/>
    <w:rsid w:val="0050786C"/>
    <w:rsid w:val="00510807"/>
    <w:rsid w:val="00511CBD"/>
    <w:rsid w:val="00516C86"/>
    <w:rsid w:val="00517CB8"/>
    <w:rsid w:val="00520CAC"/>
    <w:rsid w:val="00523A63"/>
    <w:rsid w:val="00530556"/>
    <w:rsid w:val="0053290A"/>
    <w:rsid w:val="00532D2C"/>
    <w:rsid w:val="00535163"/>
    <w:rsid w:val="00535542"/>
    <w:rsid w:val="00535A4E"/>
    <w:rsid w:val="0053644E"/>
    <w:rsid w:val="00536625"/>
    <w:rsid w:val="005528CF"/>
    <w:rsid w:val="00557414"/>
    <w:rsid w:val="005603CE"/>
    <w:rsid w:val="0056047A"/>
    <w:rsid w:val="00561939"/>
    <w:rsid w:val="00563301"/>
    <w:rsid w:val="00563920"/>
    <w:rsid w:val="00563F43"/>
    <w:rsid w:val="00564677"/>
    <w:rsid w:val="00566F7F"/>
    <w:rsid w:val="00571F74"/>
    <w:rsid w:val="00572C24"/>
    <w:rsid w:val="00573AC8"/>
    <w:rsid w:val="00574510"/>
    <w:rsid w:val="00574F44"/>
    <w:rsid w:val="00574FFE"/>
    <w:rsid w:val="00575115"/>
    <w:rsid w:val="00576676"/>
    <w:rsid w:val="00580601"/>
    <w:rsid w:val="00583D38"/>
    <w:rsid w:val="00584B54"/>
    <w:rsid w:val="00590690"/>
    <w:rsid w:val="0059303A"/>
    <w:rsid w:val="005935B2"/>
    <w:rsid w:val="00593B29"/>
    <w:rsid w:val="00593C36"/>
    <w:rsid w:val="00594DFD"/>
    <w:rsid w:val="005A00DB"/>
    <w:rsid w:val="005A016E"/>
    <w:rsid w:val="005A0279"/>
    <w:rsid w:val="005A11CF"/>
    <w:rsid w:val="005A4B36"/>
    <w:rsid w:val="005A5002"/>
    <w:rsid w:val="005A6E3F"/>
    <w:rsid w:val="005B103A"/>
    <w:rsid w:val="005B2659"/>
    <w:rsid w:val="005B4CE5"/>
    <w:rsid w:val="005B669E"/>
    <w:rsid w:val="005C05AE"/>
    <w:rsid w:val="005C44AC"/>
    <w:rsid w:val="005C4801"/>
    <w:rsid w:val="005C515F"/>
    <w:rsid w:val="005C682A"/>
    <w:rsid w:val="005C7450"/>
    <w:rsid w:val="005D211F"/>
    <w:rsid w:val="005D6777"/>
    <w:rsid w:val="005D7018"/>
    <w:rsid w:val="005D7681"/>
    <w:rsid w:val="005E16FB"/>
    <w:rsid w:val="005E4217"/>
    <w:rsid w:val="005E6445"/>
    <w:rsid w:val="005F06CC"/>
    <w:rsid w:val="005F15B2"/>
    <w:rsid w:val="005F433B"/>
    <w:rsid w:val="005F4FA8"/>
    <w:rsid w:val="005F701A"/>
    <w:rsid w:val="005F714A"/>
    <w:rsid w:val="00600E4C"/>
    <w:rsid w:val="0060636E"/>
    <w:rsid w:val="00610B0A"/>
    <w:rsid w:val="00617F80"/>
    <w:rsid w:val="0062168B"/>
    <w:rsid w:val="00625E57"/>
    <w:rsid w:val="00625FF4"/>
    <w:rsid w:val="0062644E"/>
    <w:rsid w:val="00626FDC"/>
    <w:rsid w:val="006278D5"/>
    <w:rsid w:val="006455E8"/>
    <w:rsid w:val="006466A2"/>
    <w:rsid w:val="006506C2"/>
    <w:rsid w:val="00653DA1"/>
    <w:rsid w:val="006575A5"/>
    <w:rsid w:val="0065795B"/>
    <w:rsid w:val="00660B15"/>
    <w:rsid w:val="0066138A"/>
    <w:rsid w:val="00661C0F"/>
    <w:rsid w:val="00663232"/>
    <w:rsid w:val="00663A9E"/>
    <w:rsid w:val="00664768"/>
    <w:rsid w:val="00666C62"/>
    <w:rsid w:val="006747F7"/>
    <w:rsid w:val="00675E27"/>
    <w:rsid w:val="00680BC3"/>
    <w:rsid w:val="00683058"/>
    <w:rsid w:val="00683390"/>
    <w:rsid w:val="006872BF"/>
    <w:rsid w:val="00695526"/>
    <w:rsid w:val="0069716F"/>
    <w:rsid w:val="006A1975"/>
    <w:rsid w:val="006A30AB"/>
    <w:rsid w:val="006A35FB"/>
    <w:rsid w:val="006A72AC"/>
    <w:rsid w:val="006A750D"/>
    <w:rsid w:val="006A77EF"/>
    <w:rsid w:val="006B009D"/>
    <w:rsid w:val="006B2070"/>
    <w:rsid w:val="006B2731"/>
    <w:rsid w:val="006B3B1E"/>
    <w:rsid w:val="006B4542"/>
    <w:rsid w:val="006B4C66"/>
    <w:rsid w:val="006C0C7C"/>
    <w:rsid w:val="006C1B6B"/>
    <w:rsid w:val="006C2867"/>
    <w:rsid w:val="006C3100"/>
    <w:rsid w:val="006C3EAC"/>
    <w:rsid w:val="006C41C6"/>
    <w:rsid w:val="006C450E"/>
    <w:rsid w:val="006C48B5"/>
    <w:rsid w:val="006D0510"/>
    <w:rsid w:val="006D0B87"/>
    <w:rsid w:val="006D48FD"/>
    <w:rsid w:val="006D7633"/>
    <w:rsid w:val="006E2508"/>
    <w:rsid w:val="006E266B"/>
    <w:rsid w:val="006E2EE4"/>
    <w:rsid w:val="006E7358"/>
    <w:rsid w:val="006E74C3"/>
    <w:rsid w:val="006E7D37"/>
    <w:rsid w:val="006F0AC0"/>
    <w:rsid w:val="006F4173"/>
    <w:rsid w:val="006F4E94"/>
    <w:rsid w:val="006F4EF0"/>
    <w:rsid w:val="006F556B"/>
    <w:rsid w:val="00702AA7"/>
    <w:rsid w:val="007076F1"/>
    <w:rsid w:val="0071071F"/>
    <w:rsid w:val="007120DB"/>
    <w:rsid w:val="00712894"/>
    <w:rsid w:val="007140E7"/>
    <w:rsid w:val="007150B6"/>
    <w:rsid w:val="007177C3"/>
    <w:rsid w:val="00721CBA"/>
    <w:rsid w:val="00721E02"/>
    <w:rsid w:val="00726B62"/>
    <w:rsid w:val="00727DAF"/>
    <w:rsid w:val="00730B6C"/>
    <w:rsid w:val="00731DC8"/>
    <w:rsid w:val="0073216E"/>
    <w:rsid w:val="007353B1"/>
    <w:rsid w:val="00740DCF"/>
    <w:rsid w:val="007427D2"/>
    <w:rsid w:val="007439C8"/>
    <w:rsid w:val="00744391"/>
    <w:rsid w:val="0074603B"/>
    <w:rsid w:val="00746B92"/>
    <w:rsid w:val="00746BAD"/>
    <w:rsid w:val="00747028"/>
    <w:rsid w:val="00747580"/>
    <w:rsid w:val="00760DB5"/>
    <w:rsid w:val="00761144"/>
    <w:rsid w:val="00766F01"/>
    <w:rsid w:val="00766FF1"/>
    <w:rsid w:val="00770478"/>
    <w:rsid w:val="00771625"/>
    <w:rsid w:val="0077241B"/>
    <w:rsid w:val="00772A9C"/>
    <w:rsid w:val="00775D4B"/>
    <w:rsid w:val="00776A70"/>
    <w:rsid w:val="00784B4D"/>
    <w:rsid w:val="00786FAC"/>
    <w:rsid w:val="00790BA7"/>
    <w:rsid w:val="00790FB1"/>
    <w:rsid w:val="00791F09"/>
    <w:rsid w:val="00794F30"/>
    <w:rsid w:val="007964E7"/>
    <w:rsid w:val="00797337"/>
    <w:rsid w:val="007A04F8"/>
    <w:rsid w:val="007A1440"/>
    <w:rsid w:val="007A1C3E"/>
    <w:rsid w:val="007A368A"/>
    <w:rsid w:val="007A49F1"/>
    <w:rsid w:val="007A53D4"/>
    <w:rsid w:val="007A68C1"/>
    <w:rsid w:val="007A762B"/>
    <w:rsid w:val="007B1AB7"/>
    <w:rsid w:val="007B3F49"/>
    <w:rsid w:val="007B522E"/>
    <w:rsid w:val="007B5A84"/>
    <w:rsid w:val="007B6EF4"/>
    <w:rsid w:val="007C1560"/>
    <w:rsid w:val="007C1F82"/>
    <w:rsid w:val="007C5EDB"/>
    <w:rsid w:val="007D25D7"/>
    <w:rsid w:val="007D280D"/>
    <w:rsid w:val="007D4521"/>
    <w:rsid w:val="007D52A3"/>
    <w:rsid w:val="007D542D"/>
    <w:rsid w:val="007E0FA2"/>
    <w:rsid w:val="007E2CBE"/>
    <w:rsid w:val="007E57E8"/>
    <w:rsid w:val="007F1DF7"/>
    <w:rsid w:val="007F2AA7"/>
    <w:rsid w:val="007F389B"/>
    <w:rsid w:val="007F41B0"/>
    <w:rsid w:val="007F7B35"/>
    <w:rsid w:val="00801281"/>
    <w:rsid w:val="00801439"/>
    <w:rsid w:val="008023A0"/>
    <w:rsid w:val="00805E74"/>
    <w:rsid w:val="0080620B"/>
    <w:rsid w:val="008077B5"/>
    <w:rsid w:val="00814AEA"/>
    <w:rsid w:val="00814C95"/>
    <w:rsid w:val="008150CC"/>
    <w:rsid w:val="0081654D"/>
    <w:rsid w:val="0081661E"/>
    <w:rsid w:val="00821F7E"/>
    <w:rsid w:val="008227B8"/>
    <w:rsid w:val="0082394A"/>
    <w:rsid w:val="00824598"/>
    <w:rsid w:val="008256D3"/>
    <w:rsid w:val="00831721"/>
    <w:rsid w:val="00833661"/>
    <w:rsid w:val="008343A5"/>
    <w:rsid w:val="00836EB1"/>
    <w:rsid w:val="00841802"/>
    <w:rsid w:val="0084308C"/>
    <w:rsid w:val="0084486B"/>
    <w:rsid w:val="0084594A"/>
    <w:rsid w:val="00846C4C"/>
    <w:rsid w:val="00846F33"/>
    <w:rsid w:val="00847A57"/>
    <w:rsid w:val="0085354F"/>
    <w:rsid w:val="00855297"/>
    <w:rsid w:val="00856424"/>
    <w:rsid w:val="0085694E"/>
    <w:rsid w:val="008609E2"/>
    <w:rsid w:val="00860B0D"/>
    <w:rsid w:val="00860EDC"/>
    <w:rsid w:val="00862305"/>
    <w:rsid w:val="00864D48"/>
    <w:rsid w:val="00865F93"/>
    <w:rsid w:val="00866B38"/>
    <w:rsid w:val="008678A1"/>
    <w:rsid w:val="0087062E"/>
    <w:rsid w:val="008721B5"/>
    <w:rsid w:val="00873AB8"/>
    <w:rsid w:val="00873E8C"/>
    <w:rsid w:val="008763F9"/>
    <w:rsid w:val="00876FCD"/>
    <w:rsid w:val="00882EFD"/>
    <w:rsid w:val="008866A7"/>
    <w:rsid w:val="008904F7"/>
    <w:rsid w:val="008905ED"/>
    <w:rsid w:val="00892462"/>
    <w:rsid w:val="00892C65"/>
    <w:rsid w:val="0089327F"/>
    <w:rsid w:val="0089587E"/>
    <w:rsid w:val="00895C98"/>
    <w:rsid w:val="00895D06"/>
    <w:rsid w:val="008960AC"/>
    <w:rsid w:val="008964CF"/>
    <w:rsid w:val="00896B20"/>
    <w:rsid w:val="00896CCD"/>
    <w:rsid w:val="00897244"/>
    <w:rsid w:val="008978BC"/>
    <w:rsid w:val="00897E16"/>
    <w:rsid w:val="008A01AC"/>
    <w:rsid w:val="008A0EDA"/>
    <w:rsid w:val="008A2BFC"/>
    <w:rsid w:val="008A332F"/>
    <w:rsid w:val="008B0901"/>
    <w:rsid w:val="008B1269"/>
    <w:rsid w:val="008B7747"/>
    <w:rsid w:val="008C1825"/>
    <w:rsid w:val="008C1C8A"/>
    <w:rsid w:val="008C2F69"/>
    <w:rsid w:val="008C5478"/>
    <w:rsid w:val="008C58EF"/>
    <w:rsid w:val="008C7555"/>
    <w:rsid w:val="008D1EEA"/>
    <w:rsid w:val="008D26EC"/>
    <w:rsid w:val="008D2C02"/>
    <w:rsid w:val="008D3135"/>
    <w:rsid w:val="008D42DB"/>
    <w:rsid w:val="008D4AA6"/>
    <w:rsid w:val="008D71BF"/>
    <w:rsid w:val="008E287B"/>
    <w:rsid w:val="008E350D"/>
    <w:rsid w:val="008E486D"/>
    <w:rsid w:val="008E4902"/>
    <w:rsid w:val="008E5827"/>
    <w:rsid w:val="008F12BE"/>
    <w:rsid w:val="008F13F4"/>
    <w:rsid w:val="008F5DC9"/>
    <w:rsid w:val="00900FD9"/>
    <w:rsid w:val="009053CD"/>
    <w:rsid w:val="009069D0"/>
    <w:rsid w:val="00910EE3"/>
    <w:rsid w:val="00911E3F"/>
    <w:rsid w:val="00912304"/>
    <w:rsid w:val="00920812"/>
    <w:rsid w:val="00920870"/>
    <w:rsid w:val="00924DC6"/>
    <w:rsid w:val="00924DF4"/>
    <w:rsid w:val="00925BF0"/>
    <w:rsid w:val="00926ADC"/>
    <w:rsid w:val="009273E7"/>
    <w:rsid w:val="009328A7"/>
    <w:rsid w:val="00935468"/>
    <w:rsid w:val="00946012"/>
    <w:rsid w:val="00946D18"/>
    <w:rsid w:val="00947E4B"/>
    <w:rsid w:val="00951072"/>
    <w:rsid w:val="009520BF"/>
    <w:rsid w:val="00952CE1"/>
    <w:rsid w:val="00956273"/>
    <w:rsid w:val="009569FD"/>
    <w:rsid w:val="00961296"/>
    <w:rsid w:val="00962965"/>
    <w:rsid w:val="00964DFB"/>
    <w:rsid w:val="00966D5F"/>
    <w:rsid w:val="00967305"/>
    <w:rsid w:val="0096743E"/>
    <w:rsid w:val="0097007C"/>
    <w:rsid w:val="009728BA"/>
    <w:rsid w:val="00972B1A"/>
    <w:rsid w:val="009735EE"/>
    <w:rsid w:val="0097425E"/>
    <w:rsid w:val="00974D1C"/>
    <w:rsid w:val="00974FF6"/>
    <w:rsid w:val="0097550D"/>
    <w:rsid w:val="0097677F"/>
    <w:rsid w:val="009778B4"/>
    <w:rsid w:val="00981AA4"/>
    <w:rsid w:val="00981BFD"/>
    <w:rsid w:val="00983515"/>
    <w:rsid w:val="0098564F"/>
    <w:rsid w:val="00986E52"/>
    <w:rsid w:val="009871F8"/>
    <w:rsid w:val="00990331"/>
    <w:rsid w:val="009911C7"/>
    <w:rsid w:val="00991D0E"/>
    <w:rsid w:val="00995C14"/>
    <w:rsid w:val="00995D36"/>
    <w:rsid w:val="00997CBE"/>
    <w:rsid w:val="009A5E1B"/>
    <w:rsid w:val="009B1C3E"/>
    <w:rsid w:val="009B229B"/>
    <w:rsid w:val="009B3899"/>
    <w:rsid w:val="009B51B8"/>
    <w:rsid w:val="009B539D"/>
    <w:rsid w:val="009B7A42"/>
    <w:rsid w:val="009C10AB"/>
    <w:rsid w:val="009C201B"/>
    <w:rsid w:val="009C5AD4"/>
    <w:rsid w:val="009C5F94"/>
    <w:rsid w:val="009C7A2D"/>
    <w:rsid w:val="009C7F43"/>
    <w:rsid w:val="009D400B"/>
    <w:rsid w:val="009E3E99"/>
    <w:rsid w:val="009E63C4"/>
    <w:rsid w:val="009E6FBA"/>
    <w:rsid w:val="009E7BBE"/>
    <w:rsid w:val="009F08BB"/>
    <w:rsid w:val="009F254A"/>
    <w:rsid w:val="009F5337"/>
    <w:rsid w:val="009F5DEC"/>
    <w:rsid w:val="009F5E45"/>
    <w:rsid w:val="00A04C60"/>
    <w:rsid w:val="00A05D26"/>
    <w:rsid w:val="00A121B8"/>
    <w:rsid w:val="00A14679"/>
    <w:rsid w:val="00A16938"/>
    <w:rsid w:val="00A16C95"/>
    <w:rsid w:val="00A1762F"/>
    <w:rsid w:val="00A20793"/>
    <w:rsid w:val="00A23508"/>
    <w:rsid w:val="00A2387A"/>
    <w:rsid w:val="00A255B0"/>
    <w:rsid w:val="00A25759"/>
    <w:rsid w:val="00A2621A"/>
    <w:rsid w:val="00A31B7A"/>
    <w:rsid w:val="00A31CC0"/>
    <w:rsid w:val="00A33DAC"/>
    <w:rsid w:val="00A37B43"/>
    <w:rsid w:val="00A423C3"/>
    <w:rsid w:val="00A43B66"/>
    <w:rsid w:val="00A43EE1"/>
    <w:rsid w:val="00A4495E"/>
    <w:rsid w:val="00A45671"/>
    <w:rsid w:val="00A60815"/>
    <w:rsid w:val="00A615E6"/>
    <w:rsid w:val="00A61DD7"/>
    <w:rsid w:val="00A61E4E"/>
    <w:rsid w:val="00A62B4D"/>
    <w:rsid w:val="00A63AB8"/>
    <w:rsid w:val="00A656D1"/>
    <w:rsid w:val="00A67FBC"/>
    <w:rsid w:val="00A70F0C"/>
    <w:rsid w:val="00A70FBC"/>
    <w:rsid w:val="00A721F5"/>
    <w:rsid w:val="00A7302D"/>
    <w:rsid w:val="00A73AC0"/>
    <w:rsid w:val="00A74814"/>
    <w:rsid w:val="00A76AB8"/>
    <w:rsid w:val="00A773D2"/>
    <w:rsid w:val="00A80354"/>
    <w:rsid w:val="00A81C0A"/>
    <w:rsid w:val="00A81E66"/>
    <w:rsid w:val="00A85638"/>
    <w:rsid w:val="00A87B55"/>
    <w:rsid w:val="00A9001F"/>
    <w:rsid w:val="00A92554"/>
    <w:rsid w:val="00A9313A"/>
    <w:rsid w:val="00A932EB"/>
    <w:rsid w:val="00A96003"/>
    <w:rsid w:val="00A9659E"/>
    <w:rsid w:val="00A96C54"/>
    <w:rsid w:val="00AA0404"/>
    <w:rsid w:val="00AA1814"/>
    <w:rsid w:val="00AA1BA9"/>
    <w:rsid w:val="00AA3E75"/>
    <w:rsid w:val="00AA570D"/>
    <w:rsid w:val="00AA77B0"/>
    <w:rsid w:val="00AB0C73"/>
    <w:rsid w:val="00AB2DF0"/>
    <w:rsid w:val="00AB3D48"/>
    <w:rsid w:val="00AC03D2"/>
    <w:rsid w:val="00AC2138"/>
    <w:rsid w:val="00AC719A"/>
    <w:rsid w:val="00AC7B61"/>
    <w:rsid w:val="00AD0A73"/>
    <w:rsid w:val="00AD1830"/>
    <w:rsid w:val="00AD264E"/>
    <w:rsid w:val="00AD2C98"/>
    <w:rsid w:val="00AD3F10"/>
    <w:rsid w:val="00AD4594"/>
    <w:rsid w:val="00AD6CD3"/>
    <w:rsid w:val="00AD763D"/>
    <w:rsid w:val="00AD7D86"/>
    <w:rsid w:val="00AE0FF4"/>
    <w:rsid w:val="00AE1272"/>
    <w:rsid w:val="00AE3A4D"/>
    <w:rsid w:val="00AE46AB"/>
    <w:rsid w:val="00AE4ACE"/>
    <w:rsid w:val="00AF1F12"/>
    <w:rsid w:val="00AF20AC"/>
    <w:rsid w:val="00AF3A22"/>
    <w:rsid w:val="00AF42C9"/>
    <w:rsid w:val="00AF4FC6"/>
    <w:rsid w:val="00B00AA6"/>
    <w:rsid w:val="00B00FA4"/>
    <w:rsid w:val="00B0144F"/>
    <w:rsid w:val="00B051F0"/>
    <w:rsid w:val="00B05F84"/>
    <w:rsid w:val="00B06968"/>
    <w:rsid w:val="00B12D7B"/>
    <w:rsid w:val="00B13450"/>
    <w:rsid w:val="00B13E16"/>
    <w:rsid w:val="00B1551F"/>
    <w:rsid w:val="00B15A5B"/>
    <w:rsid w:val="00B163AC"/>
    <w:rsid w:val="00B23614"/>
    <w:rsid w:val="00B23DEE"/>
    <w:rsid w:val="00B2604E"/>
    <w:rsid w:val="00B31AA2"/>
    <w:rsid w:val="00B32506"/>
    <w:rsid w:val="00B32558"/>
    <w:rsid w:val="00B32B34"/>
    <w:rsid w:val="00B33448"/>
    <w:rsid w:val="00B3442A"/>
    <w:rsid w:val="00B3456D"/>
    <w:rsid w:val="00B35C24"/>
    <w:rsid w:val="00B3707B"/>
    <w:rsid w:val="00B373F9"/>
    <w:rsid w:val="00B37F87"/>
    <w:rsid w:val="00B40D27"/>
    <w:rsid w:val="00B4162F"/>
    <w:rsid w:val="00B4249A"/>
    <w:rsid w:val="00B474B4"/>
    <w:rsid w:val="00B51C41"/>
    <w:rsid w:val="00B51FE5"/>
    <w:rsid w:val="00B53691"/>
    <w:rsid w:val="00B60F7D"/>
    <w:rsid w:val="00B61EC1"/>
    <w:rsid w:val="00B62C3A"/>
    <w:rsid w:val="00B63AFE"/>
    <w:rsid w:val="00B6690F"/>
    <w:rsid w:val="00B6696B"/>
    <w:rsid w:val="00B75F6C"/>
    <w:rsid w:val="00B84C5D"/>
    <w:rsid w:val="00B84C8B"/>
    <w:rsid w:val="00B86F4F"/>
    <w:rsid w:val="00B87C66"/>
    <w:rsid w:val="00B91D8A"/>
    <w:rsid w:val="00B95505"/>
    <w:rsid w:val="00B96AE8"/>
    <w:rsid w:val="00BA30D0"/>
    <w:rsid w:val="00BA4F06"/>
    <w:rsid w:val="00BB4C6E"/>
    <w:rsid w:val="00BB5D6A"/>
    <w:rsid w:val="00BB6240"/>
    <w:rsid w:val="00BC04F7"/>
    <w:rsid w:val="00BC057A"/>
    <w:rsid w:val="00BC08D1"/>
    <w:rsid w:val="00BC58C9"/>
    <w:rsid w:val="00BD088B"/>
    <w:rsid w:val="00BD1420"/>
    <w:rsid w:val="00BD366D"/>
    <w:rsid w:val="00BD601F"/>
    <w:rsid w:val="00BD690C"/>
    <w:rsid w:val="00BD7171"/>
    <w:rsid w:val="00BE24E6"/>
    <w:rsid w:val="00BE34D8"/>
    <w:rsid w:val="00BE472C"/>
    <w:rsid w:val="00BE4EFD"/>
    <w:rsid w:val="00BE71D1"/>
    <w:rsid w:val="00BF2476"/>
    <w:rsid w:val="00BF5798"/>
    <w:rsid w:val="00BF5E96"/>
    <w:rsid w:val="00C004AB"/>
    <w:rsid w:val="00C01D78"/>
    <w:rsid w:val="00C03BEF"/>
    <w:rsid w:val="00C03CA3"/>
    <w:rsid w:val="00C06081"/>
    <w:rsid w:val="00C0622C"/>
    <w:rsid w:val="00C06E34"/>
    <w:rsid w:val="00C1000F"/>
    <w:rsid w:val="00C10ABD"/>
    <w:rsid w:val="00C13AD7"/>
    <w:rsid w:val="00C147BC"/>
    <w:rsid w:val="00C15B24"/>
    <w:rsid w:val="00C1664C"/>
    <w:rsid w:val="00C20A78"/>
    <w:rsid w:val="00C361F3"/>
    <w:rsid w:val="00C45194"/>
    <w:rsid w:val="00C4524F"/>
    <w:rsid w:val="00C478D5"/>
    <w:rsid w:val="00C508C2"/>
    <w:rsid w:val="00C5230F"/>
    <w:rsid w:val="00C52FFF"/>
    <w:rsid w:val="00C54A28"/>
    <w:rsid w:val="00C559C4"/>
    <w:rsid w:val="00C65C32"/>
    <w:rsid w:val="00C66D48"/>
    <w:rsid w:val="00C72AB0"/>
    <w:rsid w:val="00C76C18"/>
    <w:rsid w:val="00C806D0"/>
    <w:rsid w:val="00C80AF8"/>
    <w:rsid w:val="00C87740"/>
    <w:rsid w:val="00C878DE"/>
    <w:rsid w:val="00C91C6A"/>
    <w:rsid w:val="00C9359F"/>
    <w:rsid w:val="00C97BF4"/>
    <w:rsid w:val="00CA2C0C"/>
    <w:rsid w:val="00CA3C75"/>
    <w:rsid w:val="00CB01BA"/>
    <w:rsid w:val="00CB0A8E"/>
    <w:rsid w:val="00CB11D1"/>
    <w:rsid w:val="00CB20DB"/>
    <w:rsid w:val="00CB2D59"/>
    <w:rsid w:val="00CB368B"/>
    <w:rsid w:val="00CB7390"/>
    <w:rsid w:val="00CB7812"/>
    <w:rsid w:val="00CC0965"/>
    <w:rsid w:val="00CC1133"/>
    <w:rsid w:val="00CC3411"/>
    <w:rsid w:val="00CC36B6"/>
    <w:rsid w:val="00CC3C5B"/>
    <w:rsid w:val="00CC3CA8"/>
    <w:rsid w:val="00CC45B2"/>
    <w:rsid w:val="00CC60BC"/>
    <w:rsid w:val="00CC6EF5"/>
    <w:rsid w:val="00CC73B3"/>
    <w:rsid w:val="00CD3A4C"/>
    <w:rsid w:val="00CD46B0"/>
    <w:rsid w:val="00CD61C2"/>
    <w:rsid w:val="00CE0702"/>
    <w:rsid w:val="00CE4045"/>
    <w:rsid w:val="00CF014F"/>
    <w:rsid w:val="00CF37A9"/>
    <w:rsid w:val="00CF5D34"/>
    <w:rsid w:val="00CF6605"/>
    <w:rsid w:val="00D01BFC"/>
    <w:rsid w:val="00D049DA"/>
    <w:rsid w:val="00D05ECB"/>
    <w:rsid w:val="00D10026"/>
    <w:rsid w:val="00D10D75"/>
    <w:rsid w:val="00D139B3"/>
    <w:rsid w:val="00D139C4"/>
    <w:rsid w:val="00D21E21"/>
    <w:rsid w:val="00D21F0C"/>
    <w:rsid w:val="00D2210E"/>
    <w:rsid w:val="00D226F4"/>
    <w:rsid w:val="00D2270B"/>
    <w:rsid w:val="00D25A9C"/>
    <w:rsid w:val="00D30870"/>
    <w:rsid w:val="00D322C8"/>
    <w:rsid w:val="00D34990"/>
    <w:rsid w:val="00D34A63"/>
    <w:rsid w:val="00D37F99"/>
    <w:rsid w:val="00D41C71"/>
    <w:rsid w:val="00D42773"/>
    <w:rsid w:val="00D44D23"/>
    <w:rsid w:val="00D451C8"/>
    <w:rsid w:val="00D5359A"/>
    <w:rsid w:val="00D54C4D"/>
    <w:rsid w:val="00D56447"/>
    <w:rsid w:val="00D56FD4"/>
    <w:rsid w:val="00D57D57"/>
    <w:rsid w:val="00D64AC1"/>
    <w:rsid w:val="00D70724"/>
    <w:rsid w:val="00D70924"/>
    <w:rsid w:val="00D71217"/>
    <w:rsid w:val="00D718A0"/>
    <w:rsid w:val="00D719D3"/>
    <w:rsid w:val="00D71F67"/>
    <w:rsid w:val="00D75C18"/>
    <w:rsid w:val="00D80273"/>
    <w:rsid w:val="00D812B8"/>
    <w:rsid w:val="00D835DF"/>
    <w:rsid w:val="00D83830"/>
    <w:rsid w:val="00D83F21"/>
    <w:rsid w:val="00D84729"/>
    <w:rsid w:val="00D85D1D"/>
    <w:rsid w:val="00D91C9B"/>
    <w:rsid w:val="00D931B6"/>
    <w:rsid w:val="00D938AA"/>
    <w:rsid w:val="00D969E1"/>
    <w:rsid w:val="00DA197D"/>
    <w:rsid w:val="00DA2238"/>
    <w:rsid w:val="00DA2EC4"/>
    <w:rsid w:val="00DA3A91"/>
    <w:rsid w:val="00DA3E71"/>
    <w:rsid w:val="00DA7F04"/>
    <w:rsid w:val="00DB2AAF"/>
    <w:rsid w:val="00DB7FFB"/>
    <w:rsid w:val="00DC16B1"/>
    <w:rsid w:val="00DC533F"/>
    <w:rsid w:val="00DC63C9"/>
    <w:rsid w:val="00DC7998"/>
    <w:rsid w:val="00DD1DC3"/>
    <w:rsid w:val="00DD4EF1"/>
    <w:rsid w:val="00DD55B1"/>
    <w:rsid w:val="00DD57AB"/>
    <w:rsid w:val="00DD6C67"/>
    <w:rsid w:val="00DD6D40"/>
    <w:rsid w:val="00DE0E62"/>
    <w:rsid w:val="00DE2236"/>
    <w:rsid w:val="00DE3751"/>
    <w:rsid w:val="00DF5EAD"/>
    <w:rsid w:val="00DF6D55"/>
    <w:rsid w:val="00E00264"/>
    <w:rsid w:val="00E03893"/>
    <w:rsid w:val="00E03FF1"/>
    <w:rsid w:val="00E04627"/>
    <w:rsid w:val="00E050E8"/>
    <w:rsid w:val="00E07D8D"/>
    <w:rsid w:val="00E10210"/>
    <w:rsid w:val="00E11468"/>
    <w:rsid w:val="00E13DA0"/>
    <w:rsid w:val="00E16C85"/>
    <w:rsid w:val="00E16E44"/>
    <w:rsid w:val="00E17B21"/>
    <w:rsid w:val="00E20833"/>
    <w:rsid w:val="00E21673"/>
    <w:rsid w:val="00E231BC"/>
    <w:rsid w:val="00E23547"/>
    <w:rsid w:val="00E23C9E"/>
    <w:rsid w:val="00E253F2"/>
    <w:rsid w:val="00E266C1"/>
    <w:rsid w:val="00E276F8"/>
    <w:rsid w:val="00E3532F"/>
    <w:rsid w:val="00E4218D"/>
    <w:rsid w:val="00E46FEC"/>
    <w:rsid w:val="00E50E9F"/>
    <w:rsid w:val="00E544DE"/>
    <w:rsid w:val="00E559C3"/>
    <w:rsid w:val="00E5652F"/>
    <w:rsid w:val="00E57128"/>
    <w:rsid w:val="00E60DE0"/>
    <w:rsid w:val="00E6144D"/>
    <w:rsid w:val="00E61A1F"/>
    <w:rsid w:val="00E633DA"/>
    <w:rsid w:val="00E6737B"/>
    <w:rsid w:val="00E72300"/>
    <w:rsid w:val="00E777F8"/>
    <w:rsid w:val="00E77B91"/>
    <w:rsid w:val="00E85841"/>
    <w:rsid w:val="00E86079"/>
    <w:rsid w:val="00E8708E"/>
    <w:rsid w:val="00E9159E"/>
    <w:rsid w:val="00E959B8"/>
    <w:rsid w:val="00E95E76"/>
    <w:rsid w:val="00EA22FE"/>
    <w:rsid w:val="00EA2F30"/>
    <w:rsid w:val="00EA3CBE"/>
    <w:rsid w:val="00EA6160"/>
    <w:rsid w:val="00EB1485"/>
    <w:rsid w:val="00EB1F85"/>
    <w:rsid w:val="00EB2A70"/>
    <w:rsid w:val="00EB2C38"/>
    <w:rsid w:val="00EB3E98"/>
    <w:rsid w:val="00EB5444"/>
    <w:rsid w:val="00EB660A"/>
    <w:rsid w:val="00EB6E1C"/>
    <w:rsid w:val="00EB774A"/>
    <w:rsid w:val="00EC0377"/>
    <w:rsid w:val="00EC39CB"/>
    <w:rsid w:val="00EC696B"/>
    <w:rsid w:val="00ED1F5F"/>
    <w:rsid w:val="00ED25AE"/>
    <w:rsid w:val="00ED34B7"/>
    <w:rsid w:val="00ED4D70"/>
    <w:rsid w:val="00EE23B1"/>
    <w:rsid w:val="00F02175"/>
    <w:rsid w:val="00F02A16"/>
    <w:rsid w:val="00F04C2D"/>
    <w:rsid w:val="00F06B3E"/>
    <w:rsid w:val="00F07936"/>
    <w:rsid w:val="00F07B35"/>
    <w:rsid w:val="00F10FD1"/>
    <w:rsid w:val="00F15DF2"/>
    <w:rsid w:val="00F16669"/>
    <w:rsid w:val="00F20AB3"/>
    <w:rsid w:val="00F21A68"/>
    <w:rsid w:val="00F253F7"/>
    <w:rsid w:val="00F26460"/>
    <w:rsid w:val="00F275B2"/>
    <w:rsid w:val="00F27B99"/>
    <w:rsid w:val="00F3178E"/>
    <w:rsid w:val="00F31814"/>
    <w:rsid w:val="00F31AA2"/>
    <w:rsid w:val="00F32739"/>
    <w:rsid w:val="00F33F4C"/>
    <w:rsid w:val="00F345FE"/>
    <w:rsid w:val="00F3571F"/>
    <w:rsid w:val="00F4162F"/>
    <w:rsid w:val="00F4283C"/>
    <w:rsid w:val="00F43A35"/>
    <w:rsid w:val="00F4403A"/>
    <w:rsid w:val="00F446FC"/>
    <w:rsid w:val="00F46517"/>
    <w:rsid w:val="00F469A0"/>
    <w:rsid w:val="00F47D23"/>
    <w:rsid w:val="00F518BE"/>
    <w:rsid w:val="00F518F7"/>
    <w:rsid w:val="00F51A50"/>
    <w:rsid w:val="00F53097"/>
    <w:rsid w:val="00F55B51"/>
    <w:rsid w:val="00F55CF0"/>
    <w:rsid w:val="00F56409"/>
    <w:rsid w:val="00F601B1"/>
    <w:rsid w:val="00F62575"/>
    <w:rsid w:val="00F63B16"/>
    <w:rsid w:val="00F65E62"/>
    <w:rsid w:val="00F67F74"/>
    <w:rsid w:val="00F70411"/>
    <w:rsid w:val="00F70F11"/>
    <w:rsid w:val="00F73444"/>
    <w:rsid w:val="00F74EBA"/>
    <w:rsid w:val="00F81263"/>
    <w:rsid w:val="00F819F4"/>
    <w:rsid w:val="00F827A1"/>
    <w:rsid w:val="00F82A1B"/>
    <w:rsid w:val="00F83205"/>
    <w:rsid w:val="00F83886"/>
    <w:rsid w:val="00F839D1"/>
    <w:rsid w:val="00F84271"/>
    <w:rsid w:val="00F842BE"/>
    <w:rsid w:val="00F879CF"/>
    <w:rsid w:val="00F92A81"/>
    <w:rsid w:val="00F93A17"/>
    <w:rsid w:val="00F943D9"/>
    <w:rsid w:val="00F961A6"/>
    <w:rsid w:val="00F973B4"/>
    <w:rsid w:val="00FA01E9"/>
    <w:rsid w:val="00FA06BF"/>
    <w:rsid w:val="00FA1E4B"/>
    <w:rsid w:val="00FA2D78"/>
    <w:rsid w:val="00FA4865"/>
    <w:rsid w:val="00FB0AE7"/>
    <w:rsid w:val="00FB1B83"/>
    <w:rsid w:val="00FB64E0"/>
    <w:rsid w:val="00FB76BF"/>
    <w:rsid w:val="00FC17A1"/>
    <w:rsid w:val="00FC231A"/>
    <w:rsid w:val="00FC50F5"/>
    <w:rsid w:val="00FC741F"/>
    <w:rsid w:val="00FD1206"/>
    <w:rsid w:val="00FD34E7"/>
    <w:rsid w:val="00FD5135"/>
    <w:rsid w:val="00FD58F9"/>
    <w:rsid w:val="00FD6E1A"/>
    <w:rsid w:val="00FE1E53"/>
    <w:rsid w:val="00FE41DF"/>
    <w:rsid w:val="00FE467E"/>
    <w:rsid w:val="00FE67BF"/>
    <w:rsid w:val="00FE7D9E"/>
    <w:rsid w:val="00FF1CED"/>
    <w:rsid w:val="00FF22FB"/>
    <w:rsid w:val="00FF5B73"/>
    <w:rsid w:val="00FF5F18"/>
    <w:rsid w:val="00FF6C6A"/>
    <w:rsid w:val="00FF6D69"/>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E62"/>
    <w:pPr>
      <w:tabs>
        <w:tab w:val="center" w:pos="4536"/>
        <w:tab w:val="right" w:pos="9072"/>
      </w:tabs>
      <w:spacing w:after="0" w:line="240" w:lineRule="auto"/>
    </w:pPr>
  </w:style>
  <w:style w:type="character" w:customStyle="1" w:styleId="En-tteCar">
    <w:name w:val="En-tête Car"/>
    <w:basedOn w:val="Policepardfaut"/>
    <w:link w:val="En-tte"/>
    <w:uiPriority w:val="99"/>
    <w:rsid w:val="00DE0E62"/>
  </w:style>
  <w:style w:type="paragraph" w:styleId="Pieddepage">
    <w:name w:val="footer"/>
    <w:basedOn w:val="Normal"/>
    <w:link w:val="PieddepageCar"/>
    <w:uiPriority w:val="99"/>
    <w:unhideWhenUsed/>
    <w:rsid w:val="00DE0E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E62"/>
  </w:style>
  <w:style w:type="paragraph" w:styleId="Textedebulles">
    <w:name w:val="Balloon Text"/>
    <w:basedOn w:val="Normal"/>
    <w:link w:val="TextedebullesCar"/>
    <w:uiPriority w:val="99"/>
    <w:semiHidden/>
    <w:unhideWhenUsed/>
    <w:rsid w:val="009903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331"/>
    <w:rPr>
      <w:rFonts w:ascii="Tahoma" w:hAnsi="Tahoma" w:cs="Tahoma"/>
      <w:sz w:val="16"/>
      <w:szCs w:val="16"/>
    </w:rPr>
  </w:style>
  <w:style w:type="paragraph" w:styleId="Paragraphedeliste">
    <w:name w:val="List Paragraph"/>
    <w:basedOn w:val="Normal"/>
    <w:uiPriority w:val="34"/>
    <w:qFormat/>
    <w:rsid w:val="008904F7"/>
    <w:pPr>
      <w:ind w:left="720"/>
      <w:contextualSpacing/>
    </w:pPr>
  </w:style>
  <w:style w:type="paragraph" w:customStyle="1" w:styleId="western">
    <w:name w:val="western"/>
    <w:basedOn w:val="Normal"/>
    <w:rsid w:val="007A68C1"/>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Sansinterligne">
    <w:name w:val="No Spacing"/>
    <w:link w:val="SansinterligneCar"/>
    <w:uiPriority w:val="1"/>
    <w:qFormat/>
    <w:rsid w:val="0080128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281"/>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E62"/>
    <w:pPr>
      <w:tabs>
        <w:tab w:val="center" w:pos="4536"/>
        <w:tab w:val="right" w:pos="9072"/>
      </w:tabs>
      <w:spacing w:after="0" w:line="240" w:lineRule="auto"/>
    </w:pPr>
  </w:style>
  <w:style w:type="character" w:customStyle="1" w:styleId="En-tteCar">
    <w:name w:val="En-tête Car"/>
    <w:basedOn w:val="Policepardfaut"/>
    <w:link w:val="En-tte"/>
    <w:uiPriority w:val="99"/>
    <w:rsid w:val="00DE0E62"/>
  </w:style>
  <w:style w:type="paragraph" w:styleId="Pieddepage">
    <w:name w:val="footer"/>
    <w:basedOn w:val="Normal"/>
    <w:link w:val="PieddepageCar"/>
    <w:uiPriority w:val="99"/>
    <w:unhideWhenUsed/>
    <w:rsid w:val="00DE0E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E62"/>
  </w:style>
  <w:style w:type="paragraph" w:styleId="Textedebulles">
    <w:name w:val="Balloon Text"/>
    <w:basedOn w:val="Normal"/>
    <w:link w:val="TextedebullesCar"/>
    <w:uiPriority w:val="99"/>
    <w:semiHidden/>
    <w:unhideWhenUsed/>
    <w:rsid w:val="009903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331"/>
    <w:rPr>
      <w:rFonts w:ascii="Tahoma" w:hAnsi="Tahoma" w:cs="Tahoma"/>
      <w:sz w:val="16"/>
      <w:szCs w:val="16"/>
    </w:rPr>
  </w:style>
  <w:style w:type="paragraph" w:styleId="Paragraphedeliste">
    <w:name w:val="List Paragraph"/>
    <w:basedOn w:val="Normal"/>
    <w:uiPriority w:val="34"/>
    <w:qFormat/>
    <w:rsid w:val="008904F7"/>
    <w:pPr>
      <w:ind w:left="720"/>
      <w:contextualSpacing/>
    </w:pPr>
  </w:style>
  <w:style w:type="paragraph" w:customStyle="1" w:styleId="western">
    <w:name w:val="western"/>
    <w:basedOn w:val="Normal"/>
    <w:rsid w:val="007A68C1"/>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Sansinterligne">
    <w:name w:val="No Spacing"/>
    <w:link w:val="SansinterligneCar"/>
    <w:uiPriority w:val="1"/>
    <w:qFormat/>
    <w:rsid w:val="0080128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28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8483">
      <w:bodyDiv w:val="1"/>
      <w:marLeft w:val="0"/>
      <w:marRight w:val="0"/>
      <w:marTop w:val="0"/>
      <w:marBottom w:val="0"/>
      <w:divBdr>
        <w:top w:val="none" w:sz="0" w:space="0" w:color="auto"/>
        <w:left w:val="none" w:sz="0" w:space="0" w:color="auto"/>
        <w:bottom w:val="none" w:sz="0" w:space="0" w:color="auto"/>
        <w:right w:val="none" w:sz="0" w:space="0" w:color="auto"/>
      </w:divBdr>
    </w:div>
    <w:div w:id="11364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D’ENQUETE PUBLIQUE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BD350-08AD-45CC-AE1A-23D2E54F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7847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COMMUNE DE MACHILLY</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MACHILLY</dc:title>
  <dc:creator>reynaud JC</dc:creator>
  <cp:lastModifiedBy>REYNAUD</cp:lastModifiedBy>
  <cp:revision>2</cp:revision>
  <cp:lastPrinted>2019-08-25T09:12:00Z</cp:lastPrinted>
  <dcterms:created xsi:type="dcterms:W3CDTF">2019-08-26T12:09:00Z</dcterms:created>
  <dcterms:modified xsi:type="dcterms:W3CDTF">2019-08-26T12:09:00Z</dcterms:modified>
</cp:coreProperties>
</file>